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text" w:horzAnchor="margin" w:tblpY="-1362"/>
        <w:tblOverlap w:val="never"/>
        <w:tblW w:w="4111" w:type="dxa"/>
        <w:tblLayout w:type="fixed"/>
        <w:tblCellMar>
          <w:left w:w="0" w:type="dxa"/>
          <w:right w:w="0" w:type="dxa"/>
        </w:tblCellMar>
        <w:tblLook w:val="0000" w:firstRow="0" w:lastRow="0" w:firstColumn="0" w:lastColumn="0" w:noHBand="0" w:noVBand="0"/>
      </w:tblPr>
      <w:tblGrid>
        <w:gridCol w:w="4111"/>
      </w:tblGrid>
      <w:tr w:rsidR="000A05AA" w:rsidRPr="00EF3668">
        <w:trPr>
          <w:cantSplit/>
        </w:trPr>
        <w:tc>
          <w:tcPr>
            <w:tcW w:w="4111" w:type="dxa"/>
          </w:tcPr>
          <w:p w:rsidR="000A05AA" w:rsidRPr="00EF3668" w:rsidRDefault="00FE1B13" w:rsidP="000A05AA">
            <w:pPr>
              <w:tabs>
                <w:tab w:val="left" w:pos="5670"/>
              </w:tabs>
              <w:rPr>
                <w:rFonts w:ascii="Arial" w:hAnsi="Arial" w:cs="Arial"/>
                <w:sz w:val="18"/>
                <w:szCs w:val="18"/>
                <w:lang w:val="en-GB"/>
              </w:rPr>
            </w:pPr>
            <w:bookmarkStart w:id="0" w:name="_GoBack"/>
            <w:bookmarkEnd w:id="0"/>
            <w:r>
              <w:rPr>
                <w:rFonts w:ascii="Arial" w:hAnsi="Arial" w:cs="Arial"/>
                <w:sz w:val="18"/>
                <w:szCs w:val="18"/>
                <w:lang w:val="en-GB"/>
              </w:rPr>
              <w:t xml:space="preserve"> </w:t>
            </w:r>
          </w:p>
        </w:tc>
      </w:tr>
      <w:tr w:rsidR="000A05AA" w:rsidRPr="00EF3668">
        <w:trPr>
          <w:cantSplit/>
        </w:trPr>
        <w:tc>
          <w:tcPr>
            <w:tcW w:w="4111" w:type="dxa"/>
          </w:tcPr>
          <w:p w:rsidR="000A05AA" w:rsidRPr="00EF3668" w:rsidRDefault="000A05AA" w:rsidP="000A05AA">
            <w:pPr>
              <w:rPr>
                <w:rFonts w:ascii="Arial" w:hAnsi="Arial" w:cs="Arial"/>
                <w:sz w:val="18"/>
                <w:szCs w:val="18"/>
                <w:lang w:val="en-GB"/>
              </w:rPr>
            </w:pPr>
          </w:p>
        </w:tc>
      </w:tr>
    </w:tbl>
    <w:p w:rsidR="00C626BE" w:rsidRPr="00EF3668" w:rsidRDefault="00C626BE" w:rsidP="00C626BE">
      <w:pPr>
        <w:pStyle w:val="Header"/>
        <w:tabs>
          <w:tab w:val="clear" w:pos="4153"/>
          <w:tab w:val="clear" w:pos="8306"/>
        </w:tabs>
        <w:ind w:right="-1"/>
        <w:jc w:val="both"/>
        <w:rPr>
          <w:rFonts w:ascii="Arial" w:hAnsi="Arial" w:cs="Arial"/>
          <w:szCs w:val="22"/>
          <w:lang w:val="en-GB"/>
        </w:rPr>
      </w:pPr>
    </w:p>
    <w:p w:rsidR="00C626BE" w:rsidRPr="00EF3668" w:rsidRDefault="00C626BE" w:rsidP="00C626BE">
      <w:pPr>
        <w:ind w:right="-1"/>
        <w:jc w:val="both"/>
        <w:rPr>
          <w:rFonts w:ascii="Arial" w:hAnsi="Arial" w:cs="Arial"/>
          <w:szCs w:val="22"/>
          <w:lang w:val="en-GB"/>
        </w:rPr>
      </w:pPr>
    </w:p>
    <w:p w:rsidR="00C626BE" w:rsidRPr="00EF3668" w:rsidRDefault="00C626BE" w:rsidP="00C626BE">
      <w:pPr>
        <w:ind w:right="-1"/>
        <w:jc w:val="both"/>
        <w:rPr>
          <w:rFonts w:ascii="Arial" w:hAnsi="Arial" w:cs="Arial"/>
          <w:szCs w:val="22"/>
          <w:lang w:val="en-GB"/>
        </w:rPr>
      </w:pPr>
    </w:p>
    <w:p w:rsidR="00C626BE" w:rsidRPr="00EF3668" w:rsidRDefault="00C626BE" w:rsidP="00C626BE">
      <w:pPr>
        <w:ind w:right="-1"/>
        <w:jc w:val="both"/>
        <w:rPr>
          <w:rFonts w:ascii="Arial" w:hAnsi="Arial" w:cs="Arial"/>
          <w:szCs w:val="22"/>
          <w:lang w:val="en-GB"/>
        </w:rPr>
      </w:pPr>
      <w:bookmarkStart w:id="1" w:name="Address"/>
      <w:bookmarkEnd w:id="1"/>
    </w:p>
    <w:p w:rsidR="00B6481E" w:rsidRPr="00B6481E" w:rsidRDefault="00B6481E" w:rsidP="00B6481E">
      <w:pPr>
        <w:framePr w:w="5049" w:h="1985" w:hSpace="181" w:wrap="around" w:vAnchor="page" w:hAnchor="page" w:x="6205" w:y="2525"/>
        <w:spacing w:line="450" w:lineRule="atLeast"/>
        <w:outlineLvl w:val="3"/>
        <w:rPr>
          <w:rFonts w:ascii="Arial" w:hAnsi="Arial" w:cs="Arial"/>
          <w:b/>
          <w:bCs/>
          <w:color w:val="303234"/>
          <w:szCs w:val="22"/>
          <w:lang w:val="en" w:eastAsia="en-GB"/>
        </w:rPr>
      </w:pPr>
      <w:r w:rsidRPr="00B6481E">
        <w:rPr>
          <w:rFonts w:ascii="Arial" w:hAnsi="Arial" w:cs="Arial"/>
          <w:b/>
          <w:bCs/>
          <w:color w:val="303234"/>
          <w:szCs w:val="22"/>
          <w:lang w:val="en" w:eastAsia="en-GB"/>
        </w:rPr>
        <w:t xml:space="preserve">Jüri Ratas </w:t>
      </w:r>
    </w:p>
    <w:p w:rsidR="00B6481E" w:rsidRPr="00B6481E" w:rsidRDefault="00B6481E" w:rsidP="00B6481E">
      <w:pPr>
        <w:framePr w:w="5049" w:h="1985" w:hSpace="181" w:wrap="around" w:vAnchor="page" w:hAnchor="page" w:x="6205" w:y="2525"/>
        <w:spacing w:line="300" w:lineRule="atLeast"/>
        <w:rPr>
          <w:rFonts w:ascii="Arial" w:hAnsi="Arial" w:cs="Arial"/>
          <w:color w:val="303234"/>
          <w:szCs w:val="22"/>
          <w:lang w:val="en" w:eastAsia="en-GB"/>
        </w:rPr>
      </w:pPr>
      <w:r w:rsidRPr="00B6481E">
        <w:rPr>
          <w:rFonts w:ascii="Arial" w:hAnsi="Arial" w:cs="Arial"/>
          <w:color w:val="303234"/>
          <w:szCs w:val="22"/>
          <w:lang w:val="en" w:eastAsia="en-GB"/>
        </w:rPr>
        <w:t>Prime Minister of the Republic of Estonia</w:t>
      </w:r>
    </w:p>
    <w:p w:rsidR="00B6481E" w:rsidRPr="00B6481E" w:rsidRDefault="00B6481E" w:rsidP="00B6481E">
      <w:pPr>
        <w:framePr w:w="5049" w:h="1985" w:hSpace="181" w:wrap="around" w:vAnchor="page" w:hAnchor="page" w:x="6205" w:y="2525"/>
        <w:spacing w:line="300" w:lineRule="atLeast"/>
        <w:rPr>
          <w:rFonts w:ascii="Arial" w:hAnsi="Arial" w:cs="Arial"/>
          <w:color w:val="303234"/>
          <w:szCs w:val="22"/>
          <w:lang w:val="en"/>
        </w:rPr>
      </w:pPr>
      <w:r w:rsidRPr="00B6481E">
        <w:rPr>
          <w:rFonts w:ascii="Arial" w:hAnsi="Arial" w:cs="Arial"/>
          <w:color w:val="303234"/>
          <w:szCs w:val="22"/>
          <w:lang w:val="en"/>
        </w:rPr>
        <w:t xml:space="preserve">Riigikantselei, Rahukohtu 2, </w:t>
      </w:r>
    </w:p>
    <w:p w:rsidR="00B6481E" w:rsidRPr="00B6481E" w:rsidRDefault="00B6481E" w:rsidP="00B6481E">
      <w:pPr>
        <w:framePr w:w="5049" w:h="1985" w:hSpace="181" w:wrap="around" w:vAnchor="page" w:hAnchor="page" w:x="6205" w:y="2525"/>
        <w:spacing w:line="300" w:lineRule="atLeast"/>
        <w:rPr>
          <w:rFonts w:ascii="Arial" w:hAnsi="Arial" w:cs="Arial"/>
          <w:color w:val="303234"/>
          <w:szCs w:val="22"/>
          <w:lang w:val="en" w:eastAsia="en-GB"/>
        </w:rPr>
      </w:pPr>
      <w:r w:rsidRPr="00B6481E">
        <w:rPr>
          <w:rFonts w:ascii="Arial" w:hAnsi="Arial" w:cs="Arial"/>
          <w:color w:val="303234"/>
          <w:szCs w:val="22"/>
          <w:lang w:val="en"/>
        </w:rPr>
        <w:t>10310 Tallinn</w:t>
      </w:r>
    </w:p>
    <w:p w:rsidR="005F2F9B" w:rsidRPr="00B6481E" w:rsidRDefault="005F2F9B" w:rsidP="005F2F9B">
      <w:pPr>
        <w:pStyle w:val="AddressCodes"/>
        <w:framePr w:w="5049" w:wrap="around" w:x="6205" w:y="2525"/>
        <w:ind w:right="-1"/>
        <w:jc w:val="left"/>
        <w:rPr>
          <w:rFonts w:ascii="Arial" w:hAnsi="Arial" w:cs="Arial"/>
          <w:noProof w:val="0"/>
          <w:szCs w:val="22"/>
          <w:lang w:val="en"/>
        </w:rPr>
      </w:pPr>
    </w:p>
    <w:p w:rsidR="00C626BE" w:rsidRPr="00B6481E" w:rsidRDefault="000A05AA" w:rsidP="000A05AA">
      <w:pPr>
        <w:tabs>
          <w:tab w:val="left" w:pos="4536"/>
        </w:tabs>
        <w:ind w:right="-1"/>
        <w:jc w:val="both"/>
        <w:rPr>
          <w:rFonts w:ascii="Arial" w:hAnsi="Arial" w:cs="Arial"/>
          <w:szCs w:val="22"/>
          <w:lang w:val="en-GB"/>
        </w:rPr>
      </w:pPr>
      <w:r w:rsidRPr="009B7E5C">
        <w:rPr>
          <w:rFonts w:ascii="Arial" w:hAnsi="Arial" w:cs="Arial"/>
          <w:lang w:val="it-IT"/>
        </w:rPr>
        <w:tab/>
      </w:r>
      <w:r w:rsidR="00E573C5" w:rsidRPr="00B6481E">
        <w:rPr>
          <w:rFonts w:ascii="Arial" w:hAnsi="Arial" w:cs="Arial"/>
          <w:szCs w:val="22"/>
          <w:lang w:val="en-GB"/>
        </w:rPr>
        <w:t>1</w:t>
      </w:r>
      <w:r w:rsidR="00B22FB9">
        <w:rPr>
          <w:rFonts w:ascii="Arial" w:hAnsi="Arial" w:cs="Arial"/>
          <w:szCs w:val="22"/>
          <w:lang w:val="en-GB"/>
        </w:rPr>
        <w:t>9</w:t>
      </w:r>
      <w:r w:rsidR="00E573C5" w:rsidRPr="00B6481E">
        <w:rPr>
          <w:rFonts w:ascii="Arial" w:hAnsi="Arial" w:cs="Arial"/>
          <w:szCs w:val="22"/>
          <w:lang w:val="en-GB"/>
        </w:rPr>
        <w:t xml:space="preserve"> </w:t>
      </w:r>
      <w:r w:rsidR="00B30E7A" w:rsidRPr="00B6481E">
        <w:rPr>
          <w:rFonts w:ascii="Arial" w:hAnsi="Arial" w:cs="Arial"/>
          <w:szCs w:val="22"/>
          <w:lang w:val="en-GB"/>
        </w:rPr>
        <w:t>June</w:t>
      </w:r>
      <w:r w:rsidR="00A17A24" w:rsidRPr="00B6481E">
        <w:rPr>
          <w:rFonts w:ascii="Arial" w:hAnsi="Arial" w:cs="Arial"/>
          <w:szCs w:val="22"/>
          <w:lang w:val="en-GB"/>
        </w:rPr>
        <w:t xml:space="preserve"> 201</w:t>
      </w:r>
      <w:r w:rsidR="00926266" w:rsidRPr="00B6481E">
        <w:rPr>
          <w:rFonts w:ascii="Arial" w:hAnsi="Arial" w:cs="Arial"/>
          <w:szCs w:val="22"/>
          <w:lang w:val="en-GB"/>
        </w:rPr>
        <w:t>7</w:t>
      </w:r>
    </w:p>
    <w:p w:rsidR="000C6408" w:rsidRPr="00217ADC" w:rsidRDefault="00E573C5" w:rsidP="00C626BE">
      <w:pPr>
        <w:ind w:right="-1"/>
        <w:jc w:val="both"/>
        <w:rPr>
          <w:rFonts w:ascii="Arial" w:hAnsi="Arial" w:cs="Arial"/>
          <w:b/>
          <w:color w:val="FF0000"/>
          <w:lang w:val="en-GB"/>
        </w:rPr>
      </w:pPr>
      <w:r>
        <w:rPr>
          <w:rFonts w:ascii="Arial" w:hAnsi="Arial" w:cs="Arial"/>
          <w:b/>
          <w:color w:val="FF0000"/>
          <w:lang w:val="en-GB"/>
        </w:rPr>
        <w:t xml:space="preserve">2nd </w:t>
      </w:r>
      <w:r w:rsidR="00217ADC" w:rsidRPr="00217ADC">
        <w:rPr>
          <w:rFonts w:ascii="Arial" w:hAnsi="Arial" w:cs="Arial"/>
          <w:b/>
          <w:color w:val="FF0000"/>
          <w:lang w:val="en-GB"/>
        </w:rPr>
        <w:t>DRAFT</w:t>
      </w:r>
    </w:p>
    <w:p w:rsidR="00217ADC" w:rsidRDefault="00217ADC" w:rsidP="00C626BE">
      <w:pPr>
        <w:ind w:right="-1"/>
        <w:jc w:val="both"/>
        <w:rPr>
          <w:rFonts w:ascii="Arial" w:hAnsi="Arial" w:cs="Arial"/>
          <w:szCs w:val="22"/>
          <w:lang w:val="en-GB"/>
        </w:rPr>
      </w:pPr>
    </w:p>
    <w:p w:rsidR="00C626BE" w:rsidRPr="00217ADC" w:rsidRDefault="000C6408" w:rsidP="00C626BE">
      <w:pPr>
        <w:ind w:right="-1"/>
        <w:jc w:val="both"/>
        <w:rPr>
          <w:rFonts w:ascii="Arial" w:hAnsi="Arial" w:cs="Arial"/>
          <w:szCs w:val="22"/>
          <w:lang w:val="en-GB"/>
        </w:rPr>
      </w:pPr>
      <w:r w:rsidRPr="00217ADC">
        <w:rPr>
          <w:rFonts w:ascii="Arial" w:hAnsi="Arial" w:cs="Arial"/>
          <w:szCs w:val="22"/>
          <w:lang w:val="en-GB"/>
        </w:rPr>
        <w:t>Dear</w:t>
      </w:r>
      <w:r w:rsidR="00217ADC" w:rsidRPr="00217ADC">
        <w:rPr>
          <w:rFonts w:ascii="Arial" w:hAnsi="Arial" w:cs="Arial"/>
          <w:szCs w:val="22"/>
          <w:lang w:val="en-GB"/>
        </w:rPr>
        <w:t xml:space="preserve"> </w:t>
      </w:r>
      <w:r w:rsidR="00B6481E">
        <w:rPr>
          <w:rFonts w:ascii="Arial" w:hAnsi="Arial" w:cs="Arial"/>
          <w:szCs w:val="22"/>
          <w:lang w:val="en-GB"/>
        </w:rPr>
        <w:t xml:space="preserve">Prime Minister </w:t>
      </w:r>
      <w:proofErr w:type="spellStart"/>
      <w:r w:rsidR="00B6481E">
        <w:rPr>
          <w:rFonts w:ascii="Arial" w:hAnsi="Arial" w:cs="Arial"/>
          <w:szCs w:val="22"/>
          <w:lang w:val="en-GB"/>
        </w:rPr>
        <w:t>Ratas</w:t>
      </w:r>
      <w:proofErr w:type="spellEnd"/>
      <w:r w:rsidR="00C926E9" w:rsidRPr="00217ADC">
        <w:rPr>
          <w:rFonts w:ascii="Arial" w:hAnsi="Arial" w:cs="Arial"/>
          <w:szCs w:val="22"/>
          <w:lang w:val="en-GB"/>
        </w:rPr>
        <w:t>,</w:t>
      </w:r>
    </w:p>
    <w:p w:rsidR="000C6408" w:rsidRPr="00217ADC" w:rsidRDefault="000C6408" w:rsidP="00AE3993">
      <w:pPr>
        <w:ind w:right="-143"/>
        <w:rPr>
          <w:rFonts w:ascii="Arial" w:hAnsi="Arial" w:cs="Arial"/>
          <w:b/>
          <w:smallCaps/>
          <w:color w:val="0070C0"/>
          <w:szCs w:val="22"/>
          <w:lang w:val="en-GB"/>
        </w:rPr>
      </w:pPr>
    </w:p>
    <w:p w:rsidR="000C6408" w:rsidRPr="00217ADC" w:rsidRDefault="00D52E57" w:rsidP="000076E4">
      <w:pPr>
        <w:ind w:left="-142" w:right="-143"/>
        <w:jc w:val="center"/>
        <w:rPr>
          <w:rFonts w:ascii="Arial" w:hAnsi="Arial" w:cs="Arial"/>
          <w:b/>
          <w:smallCaps/>
          <w:color w:val="0070C0"/>
          <w:szCs w:val="22"/>
          <w:lang w:val="en-GB"/>
        </w:rPr>
      </w:pPr>
      <w:proofErr w:type="spellStart"/>
      <w:r w:rsidRPr="00217ADC">
        <w:rPr>
          <w:rFonts w:ascii="Arial" w:hAnsi="Arial" w:cs="Arial"/>
          <w:b/>
          <w:smallCaps/>
          <w:color w:val="0070C0"/>
          <w:szCs w:val="22"/>
          <w:lang w:val="en-GB"/>
        </w:rPr>
        <w:t>BusinessEurope’s</w:t>
      </w:r>
      <w:proofErr w:type="spellEnd"/>
      <w:r w:rsidRPr="00217ADC">
        <w:rPr>
          <w:rFonts w:ascii="Arial" w:hAnsi="Arial" w:cs="Arial"/>
          <w:b/>
          <w:smallCaps/>
          <w:color w:val="0070C0"/>
          <w:szCs w:val="22"/>
          <w:lang w:val="en-GB"/>
        </w:rPr>
        <w:t xml:space="preserve"> </w:t>
      </w:r>
      <w:r w:rsidR="000076E4" w:rsidRPr="00217ADC">
        <w:rPr>
          <w:rFonts w:ascii="Arial" w:hAnsi="Arial" w:cs="Arial"/>
          <w:b/>
          <w:smallCaps/>
          <w:color w:val="0070C0"/>
          <w:szCs w:val="22"/>
          <w:lang w:val="en-GB"/>
        </w:rPr>
        <w:t xml:space="preserve">priorities for the </w:t>
      </w:r>
      <w:r w:rsidR="00B30E7A" w:rsidRPr="00217ADC">
        <w:rPr>
          <w:rFonts w:ascii="Arial" w:hAnsi="Arial" w:cs="Arial"/>
          <w:b/>
          <w:smallCaps/>
          <w:color w:val="0070C0"/>
          <w:szCs w:val="22"/>
          <w:lang w:val="en-GB"/>
        </w:rPr>
        <w:t>Estonian</w:t>
      </w:r>
      <w:r w:rsidR="000076E4" w:rsidRPr="00217ADC">
        <w:rPr>
          <w:rFonts w:ascii="Arial" w:hAnsi="Arial" w:cs="Arial"/>
          <w:b/>
          <w:smallCaps/>
          <w:color w:val="0070C0"/>
          <w:szCs w:val="22"/>
          <w:lang w:val="en-GB"/>
        </w:rPr>
        <w:t xml:space="preserve"> Presidency </w:t>
      </w:r>
    </w:p>
    <w:p w:rsidR="000076E4" w:rsidRPr="00217ADC" w:rsidRDefault="000076E4" w:rsidP="000076E4">
      <w:pPr>
        <w:ind w:left="-142" w:right="-143"/>
        <w:jc w:val="center"/>
        <w:rPr>
          <w:rFonts w:ascii="Arial" w:hAnsi="Arial" w:cs="Arial"/>
          <w:b/>
          <w:smallCaps/>
          <w:color w:val="0070C0"/>
          <w:szCs w:val="22"/>
          <w:lang w:val="en-GB"/>
        </w:rPr>
      </w:pPr>
      <w:r w:rsidRPr="00217ADC">
        <w:rPr>
          <w:rFonts w:ascii="Arial" w:hAnsi="Arial" w:cs="Arial"/>
          <w:b/>
          <w:smallCaps/>
          <w:color w:val="0070C0"/>
          <w:szCs w:val="22"/>
          <w:lang w:val="en-GB"/>
        </w:rPr>
        <w:t>of the European Union</w:t>
      </w:r>
    </w:p>
    <w:p w:rsidR="000076E4" w:rsidRPr="00217ADC" w:rsidRDefault="000076E4" w:rsidP="00C626BE">
      <w:pPr>
        <w:ind w:right="-1"/>
        <w:jc w:val="both"/>
        <w:rPr>
          <w:rFonts w:ascii="Arial" w:hAnsi="Arial" w:cs="Arial"/>
          <w:szCs w:val="22"/>
          <w:lang w:val="en-GB"/>
        </w:rPr>
      </w:pPr>
    </w:p>
    <w:p w:rsidR="000C6408" w:rsidRPr="00217ADC" w:rsidRDefault="000C6408" w:rsidP="00C626BE">
      <w:pPr>
        <w:ind w:right="-1"/>
        <w:jc w:val="both"/>
        <w:rPr>
          <w:rFonts w:ascii="Arial" w:hAnsi="Arial" w:cs="Arial"/>
          <w:szCs w:val="22"/>
          <w:lang w:val="en-GB"/>
        </w:rPr>
      </w:pPr>
    </w:p>
    <w:p w:rsidR="003E3A82" w:rsidRDefault="003E3A82" w:rsidP="00CD7A47">
      <w:pPr>
        <w:pStyle w:val="ListParagraph"/>
        <w:tabs>
          <w:tab w:val="left" w:pos="567"/>
        </w:tabs>
        <w:spacing w:line="259" w:lineRule="auto"/>
        <w:ind w:left="0" w:right="140"/>
        <w:jc w:val="both"/>
        <w:rPr>
          <w:rFonts w:ascii="Arial" w:hAnsi="Arial" w:cs="Arial"/>
          <w:lang w:val="en-GB"/>
        </w:rPr>
      </w:pPr>
      <w:r w:rsidRPr="00217ADC">
        <w:rPr>
          <w:rFonts w:ascii="Arial" w:hAnsi="Arial" w:cs="Arial"/>
          <w:lang w:val="en-GB"/>
        </w:rPr>
        <w:t xml:space="preserve">The Estonian Presidency </w:t>
      </w:r>
      <w:r>
        <w:rPr>
          <w:rFonts w:ascii="Arial" w:hAnsi="Arial" w:cs="Arial"/>
          <w:lang w:val="en-GB"/>
        </w:rPr>
        <w:t>has</w:t>
      </w:r>
      <w:r w:rsidR="00E6592D">
        <w:rPr>
          <w:rFonts w:ascii="Arial" w:hAnsi="Arial" w:cs="Arial"/>
          <w:lang w:val="en-GB"/>
        </w:rPr>
        <w:t xml:space="preserve"> </w:t>
      </w:r>
      <w:r w:rsidRPr="00217ADC">
        <w:rPr>
          <w:rFonts w:ascii="Arial" w:hAnsi="Arial" w:cs="Arial"/>
          <w:lang w:val="en-GB"/>
        </w:rPr>
        <w:t xml:space="preserve">the challenging task of pushing </w:t>
      </w:r>
      <w:r>
        <w:rPr>
          <w:rFonts w:ascii="Arial" w:hAnsi="Arial" w:cs="Arial"/>
          <w:lang w:val="en-GB"/>
        </w:rPr>
        <w:t xml:space="preserve">ahead </w:t>
      </w:r>
      <w:r w:rsidRPr="00217ADC">
        <w:rPr>
          <w:rFonts w:ascii="Arial" w:hAnsi="Arial" w:cs="Arial"/>
          <w:lang w:val="en-GB"/>
        </w:rPr>
        <w:t xml:space="preserve">discussions on key aspects for the future of </w:t>
      </w:r>
      <w:r>
        <w:rPr>
          <w:rFonts w:ascii="Arial" w:hAnsi="Arial" w:cs="Arial"/>
          <w:lang w:val="en-GB"/>
        </w:rPr>
        <w:t>the European Union</w:t>
      </w:r>
      <w:r w:rsidRPr="00217ADC">
        <w:rPr>
          <w:rFonts w:ascii="Arial" w:hAnsi="Arial" w:cs="Arial"/>
          <w:lang w:val="en-GB"/>
        </w:rPr>
        <w:t>, and ensuring th</w:t>
      </w:r>
      <w:r>
        <w:rPr>
          <w:rFonts w:ascii="Arial" w:hAnsi="Arial" w:cs="Arial"/>
          <w:lang w:val="en-GB"/>
        </w:rPr>
        <w:t xml:space="preserve">at </w:t>
      </w:r>
      <w:r w:rsidRPr="00217ADC">
        <w:rPr>
          <w:rFonts w:ascii="Arial" w:hAnsi="Arial" w:cs="Arial"/>
          <w:lang w:val="en-GB"/>
        </w:rPr>
        <w:t>Member States remain united in areas of key importance.</w:t>
      </w:r>
    </w:p>
    <w:p w:rsidR="0002680F" w:rsidRPr="00217ADC" w:rsidRDefault="00C50375" w:rsidP="00CD7A47">
      <w:pPr>
        <w:pStyle w:val="ListParagraph"/>
        <w:tabs>
          <w:tab w:val="left" w:pos="567"/>
        </w:tabs>
        <w:spacing w:line="259" w:lineRule="auto"/>
        <w:ind w:left="0" w:right="140"/>
        <w:jc w:val="both"/>
        <w:rPr>
          <w:rFonts w:ascii="Arial" w:hAnsi="Arial" w:cs="Arial"/>
          <w:lang w:val="en-GB"/>
        </w:rPr>
      </w:pPr>
      <w:r>
        <w:rPr>
          <w:rFonts w:ascii="Arial" w:hAnsi="Arial" w:cs="Arial"/>
          <w:lang w:val="en-GB"/>
        </w:rPr>
        <w:t>Avoiding a disorderly Brexit is essential. Furthermore, t</w:t>
      </w:r>
      <w:r w:rsidR="0002680F" w:rsidRPr="00217ADC">
        <w:rPr>
          <w:rFonts w:ascii="Arial" w:hAnsi="Arial" w:cs="Arial"/>
          <w:lang w:val="en-GB"/>
        </w:rPr>
        <w:t>he second half of 2017 must be a period of action. Following national elections in several Member States</w:t>
      </w:r>
      <w:r w:rsidR="003E3A82" w:rsidRPr="003E3A82">
        <w:rPr>
          <w:rFonts w:ascii="Arial" w:hAnsi="Arial" w:cs="Arial"/>
          <w:lang w:val="en-GB"/>
        </w:rPr>
        <w:t xml:space="preserve"> </w:t>
      </w:r>
      <w:r w:rsidR="003E3A82">
        <w:rPr>
          <w:rFonts w:ascii="Arial" w:hAnsi="Arial" w:cs="Arial"/>
          <w:lang w:val="en-GB"/>
        </w:rPr>
        <w:t xml:space="preserve">and </w:t>
      </w:r>
      <w:r w:rsidR="003E3A82" w:rsidRPr="00217ADC">
        <w:rPr>
          <w:rFonts w:ascii="Arial" w:hAnsi="Arial" w:cs="Arial"/>
          <w:lang w:val="en-GB"/>
        </w:rPr>
        <w:t>with all the five European Commission reflection papers on the “Future of Europe” presented</w:t>
      </w:r>
      <w:r w:rsidR="0002680F" w:rsidRPr="00217ADC">
        <w:rPr>
          <w:rFonts w:ascii="Arial" w:hAnsi="Arial" w:cs="Arial"/>
          <w:lang w:val="en-GB"/>
        </w:rPr>
        <w:t xml:space="preserve">, </w:t>
      </w:r>
      <w:r w:rsidR="003E3A82">
        <w:rPr>
          <w:rFonts w:ascii="Arial" w:hAnsi="Arial" w:cs="Arial"/>
          <w:lang w:val="en-GB"/>
        </w:rPr>
        <w:t xml:space="preserve">there is a new momentum to </w:t>
      </w:r>
      <w:r w:rsidR="00E6592D">
        <w:rPr>
          <w:rFonts w:ascii="Arial" w:hAnsi="Arial" w:cs="Arial"/>
          <w:lang w:val="en-GB"/>
        </w:rPr>
        <w:t xml:space="preserve">push </w:t>
      </w:r>
      <w:r w:rsidR="0002680F" w:rsidRPr="00217ADC">
        <w:rPr>
          <w:rFonts w:ascii="Arial" w:hAnsi="Arial" w:cs="Arial"/>
          <w:lang w:val="en-GB"/>
        </w:rPr>
        <w:t xml:space="preserve">Europe </w:t>
      </w:r>
      <w:r w:rsidR="00E6592D">
        <w:rPr>
          <w:rFonts w:ascii="Arial" w:hAnsi="Arial" w:cs="Arial"/>
          <w:lang w:val="en-GB"/>
        </w:rPr>
        <w:t>ahead.</w:t>
      </w:r>
    </w:p>
    <w:p w:rsidR="001845E6" w:rsidRPr="00217ADC" w:rsidRDefault="001845E6" w:rsidP="00CD7A47">
      <w:pPr>
        <w:pStyle w:val="ListParagraph"/>
        <w:tabs>
          <w:tab w:val="left" w:pos="567"/>
        </w:tabs>
        <w:spacing w:line="259" w:lineRule="auto"/>
        <w:ind w:left="0" w:right="140"/>
        <w:jc w:val="both"/>
        <w:rPr>
          <w:rFonts w:ascii="Arial" w:hAnsi="Arial" w:cs="Arial"/>
          <w:lang w:val="en-GB"/>
        </w:rPr>
      </w:pPr>
    </w:p>
    <w:p w:rsidR="001845E6" w:rsidRPr="00217ADC" w:rsidRDefault="001845E6" w:rsidP="00CD7A47">
      <w:pPr>
        <w:pStyle w:val="ListParagraph"/>
        <w:tabs>
          <w:tab w:val="left" w:pos="567"/>
        </w:tabs>
        <w:spacing w:line="259" w:lineRule="auto"/>
        <w:ind w:left="0" w:right="140"/>
        <w:jc w:val="both"/>
        <w:rPr>
          <w:rFonts w:ascii="Arial" w:hAnsi="Arial" w:cs="Arial"/>
          <w:lang w:val="en-GB"/>
        </w:rPr>
      </w:pPr>
      <w:r w:rsidRPr="00217ADC">
        <w:rPr>
          <w:rFonts w:ascii="Arial" w:hAnsi="Arial" w:cs="Arial"/>
          <w:lang w:val="en-GB"/>
        </w:rPr>
        <w:t xml:space="preserve">First of all, </w:t>
      </w:r>
      <w:r w:rsidR="007B198B" w:rsidRPr="007B198B">
        <w:rPr>
          <w:rFonts w:ascii="Arial" w:hAnsi="Arial" w:cs="Arial"/>
          <w:b/>
          <w:lang w:val="en-GB"/>
        </w:rPr>
        <w:t xml:space="preserve">the EU </w:t>
      </w:r>
      <w:r w:rsidRPr="007B198B">
        <w:rPr>
          <w:rFonts w:ascii="Arial" w:hAnsi="Arial" w:cs="Arial"/>
          <w:b/>
          <w:lang w:val="en-GB"/>
        </w:rPr>
        <w:t>m</w:t>
      </w:r>
      <w:r w:rsidRPr="00CD7A47">
        <w:rPr>
          <w:rFonts w:ascii="Arial" w:hAnsi="Arial" w:cs="Arial"/>
          <w:b/>
          <w:lang w:val="en-GB"/>
        </w:rPr>
        <w:t>ust remain an open market</w:t>
      </w:r>
      <w:r w:rsidR="00217ADC">
        <w:rPr>
          <w:rFonts w:ascii="Arial" w:hAnsi="Arial" w:cs="Arial"/>
          <w:lang w:val="en-GB"/>
        </w:rPr>
        <w:t>, rejecting</w:t>
      </w:r>
      <w:r w:rsidRPr="00217ADC">
        <w:rPr>
          <w:rFonts w:ascii="Arial" w:hAnsi="Arial" w:cs="Arial"/>
          <w:lang w:val="en-GB"/>
        </w:rPr>
        <w:t xml:space="preserve"> protectionist tendencies, </w:t>
      </w:r>
      <w:r w:rsidR="007B198B">
        <w:rPr>
          <w:rFonts w:ascii="Arial" w:hAnsi="Arial" w:cs="Arial"/>
          <w:lang w:val="en-GB"/>
        </w:rPr>
        <w:t xml:space="preserve">and able to attract talents and investment globally. </w:t>
      </w:r>
      <w:r w:rsidR="00217ADC">
        <w:rPr>
          <w:rFonts w:ascii="Arial" w:hAnsi="Arial" w:cs="Arial"/>
          <w:lang w:val="en-GB"/>
        </w:rPr>
        <w:t>The EU must</w:t>
      </w:r>
      <w:r w:rsidR="00217ADC" w:rsidRPr="00217ADC">
        <w:rPr>
          <w:rFonts w:ascii="Arial" w:hAnsi="Arial" w:cs="Arial"/>
          <w:lang w:val="en-GB"/>
        </w:rPr>
        <w:t xml:space="preserve"> not refrain from global competition but </w:t>
      </w:r>
      <w:r w:rsidR="00217ADC">
        <w:rPr>
          <w:rFonts w:ascii="Arial" w:hAnsi="Arial" w:cs="Arial"/>
          <w:lang w:val="en-GB"/>
        </w:rPr>
        <w:t xml:space="preserve">it must </w:t>
      </w:r>
      <w:r w:rsidR="007B198B" w:rsidRPr="00217ADC">
        <w:rPr>
          <w:rFonts w:ascii="Arial" w:hAnsi="Arial" w:cs="Arial"/>
          <w:lang w:val="en-GB"/>
        </w:rPr>
        <w:t xml:space="preserve">strengthen member states’ and companies’ ability to face </w:t>
      </w:r>
      <w:r w:rsidR="003E3A82">
        <w:rPr>
          <w:rFonts w:ascii="Arial" w:hAnsi="Arial" w:cs="Arial"/>
          <w:lang w:val="en-GB"/>
        </w:rPr>
        <w:t xml:space="preserve">this </w:t>
      </w:r>
      <w:r w:rsidR="007B198B" w:rsidRPr="00217ADC">
        <w:rPr>
          <w:rFonts w:ascii="Arial" w:hAnsi="Arial" w:cs="Arial"/>
          <w:lang w:val="en-GB"/>
        </w:rPr>
        <w:t>global competition</w:t>
      </w:r>
      <w:r w:rsidR="007B198B">
        <w:rPr>
          <w:rFonts w:ascii="Arial" w:hAnsi="Arial" w:cs="Arial"/>
          <w:lang w:val="en-GB"/>
        </w:rPr>
        <w:t xml:space="preserve">, </w:t>
      </w:r>
      <w:r w:rsidR="00217ADC">
        <w:rPr>
          <w:rFonts w:ascii="Arial" w:hAnsi="Arial" w:cs="Arial"/>
          <w:lang w:val="en-GB"/>
        </w:rPr>
        <w:t>defend</w:t>
      </w:r>
      <w:r w:rsidR="00217ADC" w:rsidRPr="00217ADC">
        <w:rPr>
          <w:rFonts w:ascii="Arial" w:hAnsi="Arial" w:cs="Arial"/>
          <w:lang w:val="en-GB"/>
        </w:rPr>
        <w:t xml:space="preserve"> and prioritises the interests of its citizens and companies</w:t>
      </w:r>
      <w:r w:rsidR="007B198B">
        <w:rPr>
          <w:rFonts w:ascii="Arial" w:hAnsi="Arial" w:cs="Arial"/>
          <w:lang w:val="en-GB"/>
        </w:rPr>
        <w:t xml:space="preserve">. This includes </w:t>
      </w:r>
      <w:r w:rsidR="00217ADC" w:rsidRPr="00217ADC">
        <w:rPr>
          <w:rFonts w:ascii="Arial" w:hAnsi="Arial" w:cs="Arial"/>
          <w:lang w:val="en-GB"/>
        </w:rPr>
        <w:t xml:space="preserve">shaping globalisation according to our highly developed values </w:t>
      </w:r>
      <w:r w:rsidR="007B198B">
        <w:rPr>
          <w:rFonts w:ascii="Arial" w:hAnsi="Arial" w:cs="Arial"/>
          <w:lang w:val="en-GB"/>
        </w:rPr>
        <w:t>and</w:t>
      </w:r>
      <w:r w:rsidR="00217ADC" w:rsidRPr="00217ADC">
        <w:rPr>
          <w:rFonts w:ascii="Arial" w:hAnsi="Arial" w:cs="Arial"/>
          <w:lang w:val="en-GB"/>
        </w:rPr>
        <w:t xml:space="preserve"> negotiating modern trade agreements lead</w:t>
      </w:r>
      <w:r w:rsidR="003E3A82">
        <w:rPr>
          <w:rFonts w:ascii="Arial" w:hAnsi="Arial" w:cs="Arial"/>
          <w:lang w:val="en-GB"/>
        </w:rPr>
        <w:t>ing</w:t>
      </w:r>
      <w:r w:rsidR="00217ADC" w:rsidRPr="00217ADC">
        <w:rPr>
          <w:rFonts w:ascii="Arial" w:hAnsi="Arial" w:cs="Arial"/>
          <w:lang w:val="en-GB"/>
        </w:rPr>
        <w:t xml:space="preserve"> to strengthened international cooperation and a liberal rule-based global trading system.</w:t>
      </w:r>
      <w:r w:rsidR="007B198B">
        <w:rPr>
          <w:rFonts w:ascii="Arial" w:hAnsi="Arial" w:cs="Arial"/>
          <w:lang w:val="en-GB"/>
        </w:rPr>
        <w:t xml:space="preserve"> These basic principles must be upheld in all legislative measures and all decisions taken at EU and national level.</w:t>
      </w:r>
    </w:p>
    <w:p w:rsidR="001845E6" w:rsidRPr="00217ADC" w:rsidRDefault="001845E6" w:rsidP="00CD7A47">
      <w:pPr>
        <w:pStyle w:val="ListParagraph"/>
        <w:tabs>
          <w:tab w:val="left" w:pos="567"/>
        </w:tabs>
        <w:spacing w:line="259" w:lineRule="auto"/>
        <w:ind w:left="0" w:right="140"/>
        <w:jc w:val="both"/>
        <w:rPr>
          <w:rFonts w:ascii="Arial" w:hAnsi="Arial" w:cs="Arial"/>
          <w:lang w:val="en-GB"/>
        </w:rPr>
      </w:pPr>
    </w:p>
    <w:p w:rsidR="00217ADC" w:rsidRPr="00CD7A47" w:rsidRDefault="001845E6" w:rsidP="00CD7A47">
      <w:pPr>
        <w:spacing w:line="259" w:lineRule="auto"/>
        <w:jc w:val="both"/>
        <w:rPr>
          <w:rFonts w:ascii="Arial" w:eastAsia="Calibri" w:hAnsi="Arial" w:cs="Arial"/>
          <w:szCs w:val="22"/>
          <w:lang w:val="en-GB" w:eastAsia="en-GB"/>
        </w:rPr>
      </w:pPr>
      <w:r w:rsidRPr="00CD7A47">
        <w:rPr>
          <w:rFonts w:ascii="Arial" w:hAnsi="Arial" w:cs="Arial"/>
          <w:szCs w:val="22"/>
          <w:lang w:val="en-GB"/>
        </w:rPr>
        <w:t xml:space="preserve">Secondly, </w:t>
      </w:r>
      <w:r w:rsidRPr="00CD7A47">
        <w:rPr>
          <w:rFonts w:ascii="Arial" w:hAnsi="Arial" w:cs="Arial"/>
          <w:b/>
          <w:szCs w:val="22"/>
          <w:lang w:val="en-GB"/>
        </w:rPr>
        <w:t>the European project must move forward</w:t>
      </w:r>
      <w:r w:rsidR="00217ADC" w:rsidRPr="00CD7A47">
        <w:rPr>
          <w:rFonts w:ascii="Arial" w:hAnsi="Arial" w:cs="Arial"/>
          <w:szCs w:val="22"/>
          <w:lang w:val="en-GB"/>
        </w:rPr>
        <w:t xml:space="preserve">. </w:t>
      </w:r>
      <w:r w:rsidR="00217ADC" w:rsidRPr="00CD7A47">
        <w:rPr>
          <w:rFonts w:ascii="Arial" w:eastAsia="Calibri" w:hAnsi="Arial" w:cs="Arial"/>
          <w:szCs w:val="22"/>
          <w:lang w:val="en-GB" w:eastAsia="en-GB"/>
        </w:rPr>
        <w:t xml:space="preserve">Completing </w:t>
      </w:r>
      <w:r w:rsidR="007B198B">
        <w:rPr>
          <w:rFonts w:ascii="Arial" w:eastAsia="Calibri" w:hAnsi="Arial" w:cs="Arial"/>
          <w:szCs w:val="22"/>
          <w:lang w:val="en-GB" w:eastAsia="en-GB"/>
        </w:rPr>
        <w:t xml:space="preserve">the </w:t>
      </w:r>
      <w:r w:rsidR="00217ADC" w:rsidRPr="00CD7A47">
        <w:rPr>
          <w:rFonts w:ascii="Arial" w:eastAsia="Calibri" w:hAnsi="Arial" w:cs="Arial"/>
          <w:szCs w:val="22"/>
          <w:lang w:val="en-GB" w:eastAsia="en-GB"/>
        </w:rPr>
        <w:t>E</w:t>
      </w:r>
      <w:r w:rsidR="003E3A82">
        <w:rPr>
          <w:rFonts w:ascii="Arial" w:eastAsia="Calibri" w:hAnsi="Arial" w:cs="Arial"/>
          <w:szCs w:val="22"/>
          <w:lang w:val="en-GB" w:eastAsia="en-GB"/>
        </w:rPr>
        <w:t xml:space="preserve">conomic and </w:t>
      </w:r>
      <w:r w:rsidR="00217ADC" w:rsidRPr="00CD7A47">
        <w:rPr>
          <w:rFonts w:ascii="Arial" w:eastAsia="Calibri" w:hAnsi="Arial" w:cs="Arial"/>
          <w:szCs w:val="22"/>
          <w:lang w:val="en-GB" w:eastAsia="en-GB"/>
        </w:rPr>
        <w:t>M</w:t>
      </w:r>
      <w:r w:rsidR="003E3A82">
        <w:rPr>
          <w:rFonts w:ascii="Arial" w:eastAsia="Calibri" w:hAnsi="Arial" w:cs="Arial"/>
          <w:szCs w:val="22"/>
          <w:lang w:val="en-GB" w:eastAsia="en-GB"/>
        </w:rPr>
        <w:t>onetary Union (EM</w:t>
      </w:r>
      <w:r w:rsidR="00217ADC" w:rsidRPr="00CD7A47">
        <w:rPr>
          <w:rFonts w:ascii="Arial" w:eastAsia="Calibri" w:hAnsi="Arial" w:cs="Arial"/>
          <w:szCs w:val="22"/>
          <w:lang w:val="en-GB" w:eastAsia="en-GB"/>
        </w:rPr>
        <w:t>U</w:t>
      </w:r>
      <w:r w:rsidR="003E3A82">
        <w:rPr>
          <w:rFonts w:ascii="Arial" w:eastAsia="Calibri" w:hAnsi="Arial" w:cs="Arial"/>
          <w:szCs w:val="22"/>
          <w:lang w:val="en-GB" w:eastAsia="en-GB"/>
        </w:rPr>
        <w:t>)</w:t>
      </w:r>
      <w:r w:rsidR="00217ADC" w:rsidRPr="00CD7A47">
        <w:rPr>
          <w:rFonts w:ascii="Arial" w:eastAsia="Calibri" w:hAnsi="Arial" w:cs="Arial"/>
          <w:szCs w:val="22"/>
          <w:lang w:val="en-GB" w:eastAsia="en-GB"/>
        </w:rPr>
        <w:t xml:space="preserve"> and strengthening trust in the Euro is both a priority and a matter of urgency for business. Business investment requires a safe and predictable environment b</w:t>
      </w:r>
      <w:r w:rsidR="00E55F99">
        <w:rPr>
          <w:rFonts w:ascii="Arial" w:eastAsia="Calibri" w:hAnsi="Arial" w:cs="Arial"/>
          <w:szCs w:val="22"/>
          <w:lang w:val="en-GB" w:eastAsia="en-GB"/>
        </w:rPr>
        <w:t>ased on a well-functioning EMU.</w:t>
      </w:r>
      <w:r w:rsidR="00217ADC" w:rsidRPr="00CD7A47">
        <w:rPr>
          <w:rFonts w:ascii="Arial" w:eastAsia="Calibri" w:hAnsi="Arial" w:cs="Arial"/>
          <w:szCs w:val="22"/>
          <w:lang w:val="en-GB" w:eastAsia="en-GB"/>
        </w:rPr>
        <w:t xml:space="preserve"> </w:t>
      </w:r>
      <w:proofErr w:type="spellStart"/>
      <w:r w:rsidR="00217ADC" w:rsidRPr="00CD7A47">
        <w:rPr>
          <w:rFonts w:ascii="Arial" w:eastAsia="Calibri" w:hAnsi="Arial" w:cs="Arial"/>
          <w:szCs w:val="22"/>
          <w:lang w:val="en-GB" w:eastAsia="en-GB"/>
        </w:rPr>
        <w:t>BusinessEurope</w:t>
      </w:r>
      <w:proofErr w:type="spellEnd"/>
      <w:r w:rsidR="00217ADC" w:rsidRPr="00CD7A47">
        <w:rPr>
          <w:rFonts w:ascii="Arial" w:eastAsia="Calibri" w:hAnsi="Arial" w:cs="Arial"/>
          <w:szCs w:val="22"/>
          <w:lang w:val="en-GB" w:eastAsia="en-GB"/>
        </w:rPr>
        <w:t xml:space="preserve"> welcomes the clear pathway the Commission has set out to reinforce EMU through putting in place a full banking </w:t>
      </w:r>
      <w:r w:rsidR="00E573C5">
        <w:rPr>
          <w:rFonts w:ascii="Arial" w:eastAsia="Calibri" w:hAnsi="Arial" w:cs="Arial"/>
          <w:szCs w:val="22"/>
          <w:lang w:val="en-GB" w:eastAsia="en-GB"/>
        </w:rPr>
        <w:t>and capital</w:t>
      </w:r>
      <w:r w:rsidR="00353495">
        <w:rPr>
          <w:rFonts w:ascii="Arial" w:eastAsia="Calibri" w:hAnsi="Arial" w:cs="Arial"/>
          <w:szCs w:val="22"/>
          <w:lang w:val="en-GB" w:eastAsia="en-GB"/>
        </w:rPr>
        <w:t xml:space="preserve"> market</w:t>
      </w:r>
      <w:r w:rsidR="00E573C5">
        <w:rPr>
          <w:rFonts w:ascii="Arial" w:eastAsia="Calibri" w:hAnsi="Arial" w:cs="Arial"/>
          <w:szCs w:val="22"/>
          <w:lang w:val="en-GB" w:eastAsia="en-GB"/>
        </w:rPr>
        <w:t xml:space="preserve"> </w:t>
      </w:r>
      <w:r w:rsidR="00217ADC" w:rsidRPr="00CD7A47">
        <w:rPr>
          <w:rFonts w:ascii="Arial" w:eastAsia="Calibri" w:hAnsi="Arial" w:cs="Arial"/>
          <w:szCs w:val="22"/>
          <w:lang w:val="en-GB" w:eastAsia="en-GB"/>
        </w:rPr>
        <w:t>union</w:t>
      </w:r>
      <w:r w:rsidR="00E573C5">
        <w:rPr>
          <w:rFonts w:ascii="Arial" w:eastAsia="Calibri" w:hAnsi="Arial" w:cs="Arial"/>
          <w:szCs w:val="22"/>
          <w:lang w:val="en-GB" w:eastAsia="en-GB"/>
        </w:rPr>
        <w:t>s</w:t>
      </w:r>
      <w:r w:rsidR="00217ADC" w:rsidRPr="00CD7A47">
        <w:rPr>
          <w:rFonts w:ascii="Arial" w:eastAsia="Calibri" w:hAnsi="Arial" w:cs="Arial"/>
          <w:szCs w:val="22"/>
          <w:lang w:val="en-GB" w:eastAsia="en-GB"/>
        </w:rPr>
        <w:t>, reinforcing the role of the EU in helping drive economic co-ordination and convergence, and strengthening the democratic processes supporting the monetary union.</w:t>
      </w:r>
      <w:r w:rsidR="00E573C5">
        <w:rPr>
          <w:rFonts w:ascii="Arial" w:eastAsia="Calibri" w:hAnsi="Arial" w:cs="Arial"/>
          <w:szCs w:val="22"/>
          <w:lang w:val="en-GB" w:eastAsia="en-GB"/>
        </w:rPr>
        <w:t xml:space="preserve"> </w:t>
      </w:r>
      <w:r w:rsidR="00E573C5" w:rsidRPr="00E573C5">
        <w:rPr>
          <w:rFonts w:ascii="Arial" w:hAnsi="Arial" w:cs="Arial"/>
          <w:lang w:val="en-GB"/>
        </w:rPr>
        <w:t xml:space="preserve">Progress with EMU, must made be in a way that protects the interests of all Member States, with door remaining open for the participation of non-Euro area countries. </w:t>
      </w:r>
      <w:r w:rsidR="00217ADC" w:rsidRPr="00CD7A47">
        <w:rPr>
          <w:rFonts w:ascii="Arial" w:eastAsia="Calibri" w:hAnsi="Arial" w:cs="Arial"/>
          <w:szCs w:val="22"/>
          <w:lang w:val="en-GB" w:eastAsia="en-GB"/>
        </w:rPr>
        <w:t xml:space="preserve">The Estonian </w:t>
      </w:r>
      <w:r w:rsidR="00CD7A47" w:rsidRPr="00CD7A47">
        <w:rPr>
          <w:rFonts w:ascii="Arial" w:eastAsia="Calibri" w:hAnsi="Arial" w:cs="Arial"/>
          <w:szCs w:val="22"/>
          <w:lang w:val="en-GB" w:eastAsia="en-GB"/>
        </w:rPr>
        <w:t>Presidency</w:t>
      </w:r>
      <w:r w:rsidR="00217ADC" w:rsidRPr="00CD7A47">
        <w:rPr>
          <w:rFonts w:ascii="Arial" w:eastAsia="Calibri" w:hAnsi="Arial" w:cs="Arial"/>
          <w:szCs w:val="22"/>
          <w:lang w:val="en-GB" w:eastAsia="en-GB"/>
        </w:rPr>
        <w:t xml:space="preserve"> has an important role in advancing the discussions in these areas in order to establish consensus on the way forward to deepen the EMU and help build the foundations for stronger and more secure growth across the EU.</w:t>
      </w:r>
      <w:r w:rsidR="00E573C5">
        <w:rPr>
          <w:rFonts w:ascii="Arial" w:eastAsia="Calibri" w:hAnsi="Arial" w:cs="Arial"/>
          <w:szCs w:val="22"/>
          <w:lang w:val="en-GB" w:eastAsia="en-GB"/>
        </w:rPr>
        <w:t xml:space="preserve"> </w:t>
      </w:r>
    </w:p>
    <w:p w:rsidR="001845E6" w:rsidRPr="00217ADC" w:rsidRDefault="001845E6" w:rsidP="00CD7A47">
      <w:pPr>
        <w:pStyle w:val="ListParagraph"/>
        <w:tabs>
          <w:tab w:val="left" w:pos="567"/>
        </w:tabs>
        <w:spacing w:line="259" w:lineRule="auto"/>
        <w:ind w:left="0" w:right="140"/>
        <w:jc w:val="both"/>
        <w:rPr>
          <w:rFonts w:ascii="Arial" w:hAnsi="Arial" w:cs="Arial"/>
          <w:lang w:val="en-GB"/>
        </w:rPr>
      </w:pPr>
    </w:p>
    <w:p w:rsidR="003E3A82" w:rsidRDefault="00FF53E6" w:rsidP="00E573C5">
      <w:pPr>
        <w:jc w:val="both"/>
        <w:rPr>
          <w:rFonts w:ascii="Arial" w:hAnsi="Arial" w:cs="Arial"/>
          <w:bCs/>
          <w:lang w:val="en-US"/>
        </w:rPr>
      </w:pPr>
      <w:bookmarkStart w:id="2" w:name="_Hlk485638002"/>
      <w:r w:rsidRPr="00E55F99">
        <w:rPr>
          <w:rFonts w:ascii="Arial" w:hAnsi="Arial" w:cs="Arial"/>
          <w:lang w:val="en-GB"/>
        </w:rPr>
        <w:lastRenderedPageBreak/>
        <w:t xml:space="preserve">Thirdly, </w:t>
      </w:r>
      <w:r w:rsidRPr="00E55F99">
        <w:rPr>
          <w:rFonts w:ascii="Arial" w:hAnsi="Arial" w:cs="Arial"/>
          <w:b/>
          <w:lang w:val="en-GB"/>
        </w:rPr>
        <w:t>we urgently need to develop and digitalise our Single Market</w:t>
      </w:r>
      <w:r w:rsidRPr="00E55F99">
        <w:rPr>
          <w:rFonts w:ascii="Arial" w:hAnsi="Arial" w:cs="Arial"/>
          <w:lang w:val="en-GB"/>
        </w:rPr>
        <w:t xml:space="preserve">. </w:t>
      </w:r>
      <w:r w:rsidRPr="00E55F99">
        <w:rPr>
          <w:rFonts w:ascii="Arial" w:hAnsi="Arial" w:cs="Arial"/>
          <w:bCs/>
          <w:lang w:val="en-US"/>
        </w:rPr>
        <w:t>The</w:t>
      </w:r>
      <w:r w:rsidRPr="00150706">
        <w:rPr>
          <w:rFonts w:ascii="Arial" w:hAnsi="Arial" w:cs="Arial"/>
          <w:bCs/>
          <w:lang w:val="en-US"/>
        </w:rPr>
        <w:t xml:space="preserve"> single market is one of Europe’s greatest assets, but is still not living up to its full potential. </w:t>
      </w:r>
      <w:r w:rsidR="00E573C5" w:rsidRPr="00E573C5">
        <w:rPr>
          <w:rFonts w:ascii="Arial" w:hAnsi="Arial" w:cs="Arial"/>
          <w:color w:val="000000"/>
          <w:sz w:val="21"/>
          <w:szCs w:val="21"/>
          <w:lang w:val="en-GB"/>
        </w:rPr>
        <w:t>We note with great concern rising risks of fragmentation of the Single Market due to the re-introduction of various obstacles in Member States and insufficient enforcement of EU rules.</w:t>
      </w:r>
      <w:r w:rsidR="00E573C5">
        <w:rPr>
          <w:rFonts w:ascii="Arial" w:hAnsi="Arial" w:cs="Arial"/>
          <w:color w:val="000000"/>
          <w:sz w:val="21"/>
          <w:szCs w:val="21"/>
          <w:lang w:val="en-GB"/>
        </w:rPr>
        <w:t xml:space="preserve"> </w:t>
      </w:r>
      <w:r w:rsidRPr="00150706">
        <w:rPr>
          <w:rFonts w:ascii="Arial" w:hAnsi="Arial" w:cs="Arial"/>
          <w:bCs/>
          <w:lang w:val="en-US"/>
        </w:rPr>
        <w:t>Focus must be on removing remaining obstacles and making sure that existing rules work in practice. This is fundamental to make Europe more competitive globally. Many of the propos</w:t>
      </w:r>
      <w:r>
        <w:rPr>
          <w:rFonts w:ascii="Arial" w:hAnsi="Arial" w:cs="Arial"/>
          <w:bCs/>
          <w:lang w:val="en-US"/>
        </w:rPr>
        <w:t>als</w:t>
      </w:r>
      <w:r w:rsidRPr="00150706">
        <w:rPr>
          <w:rFonts w:ascii="Arial" w:hAnsi="Arial" w:cs="Arial"/>
          <w:bCs/>
          <w:lang w:val="en-US"/>
        </w:rPr>
        <w:t xml:space="preserve"> </w:t>
      </w:r>
      <w:r>
        <w:rPr>
          <w:rFonts w:ascii="Arial" w:hAnsi="Arial" w:cs="Arial"/>
          <w:bCs/>
          <w:lang w:val="en-US"/>
        </w:rPr>
        <w:t>to be discussed during the Estonian Presidency</w:t>
      </w:r>
      <w:r w:rsidRPr="00150706">
        <w:rPr>
          <w:rFonts w:ascii="Arial" w:hAnsi="Arial" w:cs="Arial"/>
          <w:bCs/>
          <w:lang w:val="en-US"/>
        </w:rPr>
        <w:t xml:space="preserve"> can definitely contribute to achieving these aims</w:t>
      </w:r>
      <w:r>
        <w:rPr>
          <w:rFonts w:ascii="Arial" w:hAnsi="Arial" w:cs="Arial"/>
          <w:bCs/>
          <w:lang w:val="en-US"/>
        </w:rPr>
        <w:t xml:space="preserve">. </w:t>
      </w:r>
    </w:p>
    <w:p w:rsidR="00772BB5" w:rsidRDefault="00772BB5" w:rsidP="00E573C5">
      <w:pPr>
        <w:jc w:val="both"/>
        <w:rPr>
          <w:rFonts w:ascii="Arial" w:hAnsi="Arial" w:cs="Arial"/>
          <w:bCs/>
          <w:lang w:val="en-US"/>
        </w:rPr>
      </w:pPr>
    </w:p>
    <w:p w:rsidR="00772BB5" w:rsidRDefault="00772BB5" w:rsidP="00772BB5">
      <w:pPr>
        <w:pStyle w:val="ListParagraph"/>
        <w:spacing w:line="252" w:lineRule="auto"/>
        <w:ind w:left="0" w:right="140"/>
        <w:jc w:val="both"/>
        <w:rPr>
          <w:rFonts w:ascii="Arial" w:hAnsi="Arial" w:cs="Arial"/>
          <w:b/>
          <w:bCs/>
          <w:sz w:val="20"/>
          <w:lang w:val="en-GB"/>
        </w:rPr>
      </w:pPr>
      <w:r w:rsidRPr="00B22FB9">
        <w:rPr>
          <w:rFonts w:ascii="Arial" w:hAnsi="Arial" w:cs="Arial"/>
          <w:lang w:val="en-GB"/>
        </w:rPr>
        <w:t>Fragmentation of rules is also a great concern for</w:t>
      </w:r>
      <w:r w:rsidRPr="00B22FB9">
        <w:rPr>
          <w:rFonts w:ascii="Arial" w:hAnsi="Arial" w:cs="Arial"/>
          <w:b/>
          <w:bCs/>
          <w:lang w:val="en-GB"/>
        </w:rPr>
        <w:t xml:space="preserve"> the Digital Single Market </w:t>
      </w:r>
      <w:r w:rsidRPr="00B22FB9">
        <w:rPr>
          <w:rFonts w:ascii="Arial" w:hAnsi="Arial" w:cs="Arial"/>
          <w:lang w:val="en-GB"/>
        </w:rPr>
        <w:t xml:space="preserve">which knows no bounds as it is by nature borderless. A renewed emphasis is needed to urgently complete the Digital Single Market to benefit the EU’s growth, jobs and global competitiveness. This means legislating where real market failures exist, for example, to enable the free movement of data in the EU. Yet not every technological advance requires legislation. In some instances, it could stifle innovation and investment. With regard to data ownership, access and liability, existing legal frameworks and private contracts already answer these emerging data economy questions. A flexible and robust approach is required in these highly intricate situations.  </w:t>
      </w:r>
    </w:p>
    <w:p w:rsidR="00772BB5" w:rsidRDefault="00772BB5" w:rsidP="00E573C5">
      <w:pPr>
        <w:jc w:val="both"/>
        <w:rPr>
          <w:rFonts w:ascii="Arial" w:hAnsi="Arial" w:cs="Arial"/>
          <w:b/>
          <w:lang w:val="en-GB"/>
        </w:rPr>
      </w:pPr>
    </w:p>
    <w:bookmarkEnd w:id="2"/>
    <w:p w:rsidR="00E55F99" w:rsidRDefault="00E55F99" w:rsidP="00CD7A47">
      <w:pPr>
        <w:pStyle w:val="ListParagraph"/>
        <w:tabs>
          <w:tab w:val="left" w:pos="567"/>
        </w:tabs>
        <w:spacing w:line="259" w:lineRule="auto"/>
        <w:ind w:left="0" w:right="140"/>
        <w:jc w:val="both"/>
        <w:rPr>
          <w:rFonts w:ascii="Arial" w:hAnsi="Arial" w:cs="Arial"/>
          <w:b/>
          <w:lang w:val="en-GB"/>
        </w:rPr>
      </w:pPr>
    </w:p>
    <w:p w:rsidR="001845E6" w:rsidRPr="00217ADC" w:rsidRDefault="003E3A82" w:rsidP="00CD7A47">
      <w:pPr>
        <w:pStyle w:val="ListParagraph"/>
        <w:tabs>
          <w:tab w:val="left" w:pos="567"/>
        </w:tabs>
        <w:spacing w:line="259" w:lineRule="auto"/>
        <w:ind w:left="0" w:right="140"/>
        <w:jc w:val="both"/>
        <w:rPr>
          <w:rFonts w:ascii="Arial" w:hAnsi="Arial" w:cs="Arial"/>
          <w:lang w:val="en-GB"/>
        </w:rPr>
      </w:pPr>
      <w:r>
        <w:rPr>
          <w:rFonts w:ascii="Arial" w:hAnsi="Arial" w:cs="Arial"/>
          <w:b/>
          <w:lang w:val="en-GB"/>
        </w:rPr>
        <w:t xml:space="preserve">In this context, </w:t>
      </w:r>
      <w:r w:rsidR="001845E6" w:rsidRPr="00CD7A47">
        <w:rPr>
          <w:rFonts w:ascii="Arial" w:hAnsi="Arial" w:cs="Arial"/>
          <w:b/>
          <w:lang w:val="en-GB"/>
        </w:rPr>
        <w:t xml:space="preserve">a </w:t>
      </w:r>
      <w:r w:rsidR="00CD7A47">
        <w:rPr>
          <w:rFonts w:ascii="Arial" w:hAnsi="Arial" w:cs="Arial"/>
          <w:b/>
          <w:lang w:val="en-GB"/>
        </w:rPr>
        <w:t>definitive push for a European i</w:t>
      </w:r>
      <w:r w:rsidR="001845E6" w:rsidRPr="00CD7A47">
        <w:rPr>
          <w:rFonts w:ascii="Arial" w:hAnsi="Arial" w:cs="Arial"/>
          <w:b/>
          <w:lang w:val="en-GB"/>
        </w:rPr>
        <w:t xml:space="preserve">ndustrial </w:t>
      </w:r>
      <w:r w:rsidR="00E573C5">
        <w:rPr>
          <w:rFonts w:ascii="Arial" w:hAnsi="Arial" w:cs="Arial"/>
          <w:b/>
          <w:lang w:val="en-GB"/>
        </w:rPr>
        <w:t xml:space="preserve">strategy </w:t>
      </w:r>
      <w:r>
        <w:rPr>
          <w:rFonts w:ascii="Arial" w:hAnsi="Arial" w:cs="Arial"/>
          <w:b/>
          <w:lang w:val="en-GB"/>
        </w:rPr>
        <w:t>is urgently needed</w:t>
      </w:r>
      <w:r w:rsidR="001845E6" w:rsidRPr="00217ADC">
        <w:rPr>
          <w:rFonts w:ascii="Arial" w:hAnsi="Arial" w:cs="Arial"/>
          <w:lang w:val="en-GB"/>
        </w:rPr>
        <w:t xml:space="preserve">. European industry faces great challenges and increased competition. The European business community truly believes on the need of such strategy to create the conditions for any sector to be competitive. This includes addressing the high costs of doing business in Europe as well as improving the regulatory framework, incentivise innovation and promoting skills development. Only by factoring-in all these variables in an integrated strategy will we be able to capture the opportunities from macro trends, attract investment and talents to Europe, and secure a competitive industry in the long-run. We believe it is important Heads of State and Government reaffirm Member States’ call for the European Commission to bring forward </w:t>
      </w:r>
      <w:r w:rsidR="007B198B">
        <w:rPr>
          <w:rFonts w:ascii="Arial" w:hAnsi="Arial" w:cs="Arial"/>
          <w:lang w:val="en-GB"/>
        </w:rPr>
        <w:t>a dedicated and integrated European industrial</w:t>
      </w:r>
      <w:r w:rsidR="001845E6" w:rsidRPr="00217ADC">
        <w:rPr>
          <w:rFonts w:ascii="Arial" w:hAnsi="Arial" w:cs="Arial"/>
          <w:lang w:val="en-GB"/>
        </w:rPr>
        <w:t xml:space="preserve"> strategy and the Estonian Presidency should press this agenda ahead. Such political signal from EU leaders is needed to give confidence to industry that the issue deserves the necessary commitment and attention. </w:t>
      </w:r>
      <w:r w:rsidR="001845E6" w:rsidRPr="00217ADC">
        <w:rPr>
          <w:rFonts w:ascii="Arial" w:hAnsi="Arial" w:cs="Arial"/>
          <w:highlight w:val="yellow"/>
          <w:lang w:val="en-GB"/>
        </w:rPr>
        <w:t>(</w:t>
      </w:r>
      <w:proofErr w:type="gramStart"/>
      <w:r w:rsidR="001845E6" w:rsidRPr="00217ADC">
        <w:rPr>
          <w:rFonts w:ascii="Arial" w:hAnsi="Arial" w:cs="Arial"/>
          <w:highlight w:val="yellow"/>
          <w:lang w:val="en-GB"/>
        </w:rPr>
        <w:t>adapt</w:t>
      </w:r>
      <w:proofErr w:type="gramEnd"/>
      <w:r w:rsidR="001845E6" w:rsidRPr="00217ADC">
        <w:rPr>
          <w:rFonts w:ascii="Arial" w:hAnsi="Arial" w:cs="Arial"/>
          <w:highlight w:val="yellow"/>
          <w:lang w:val="en-GB"/>
        </w:rPr>
        <w:t xml:space="preserve"> in view o</w:t>
      </w:r>
      <w:r w:rsidR="004742B9">
        <w:rPr>
          <w:rFonts w:ascii="Arial" w:hAnsi="Arial" w:cs="Arial"/>
          <w:highlight w:val="yellow"/>
          <w:lang w:val="en-GB"/>
        </w:rPr>
        <w:t>f</w:t>
      </w:r>
      <w:r w:rsidR="001845E6" w:rsidRPr="00217ADC">
        <w:rPr>
          <w:rFonts w:ascii="Arial" w:hAnsi="Arial" w:cs="Arial"/>
          <w:highlight w:val="yellow"/>
          <w:lang w:val="en-GB"/>
        </w:rPr>
        <w:t xml:space="preserve"> 22-23 European Council</w:t>
      </w:r>
      <w:r w:rsidR="001845E6" w:rsidRPr="00217ADC">
        <w:rPr>
          <w:rFonts w:ascii="Arial" w:hAnsi="Arial" w:cs="Arial"/>
          <w:lang w:val="en-GB"/>
        </w:rPr>
        <w:t>)</w:t>
      </w:r>
    </w:p>
    <w:p w:rsidR="00E55F99" w:rsidRDefault="00E55F99" w:rsidP="00CD7A47">
      <w:pPr>
        <w:pStyle w:val="ListParagraph"/>
        <w:tabs>
          <w:tab w:val="left" w:pos="567"/>
        </w:tabs>
        <w:spacing w:line="259" w:lineRule="auto"/>
        <w:ind w:left="0" w:right="140"/>
        <w:jc w:val="both"/>
        <w:rPr>
          <w:rFonts w:ascii="Arial" w:hAnsi="Arial" w:cs="Arial"/>
          <w:lang w:val="en-GB"/>
        </w:rPr>
      </w:pPr>
    </w:p>
    <w:p w:rsidR="00E55F99" w:rsidRPr="00217ADC" w:rsidRDefault="00E55F99" w:rsidP="00CD7A47">
      <w:pPr>
        <w:pStyle w:val="ListParagraph"/>
        <w:tabs>
          <w:tab w:val="left" w:pos="567"/>
        </w:tabs>
        <w:spacing w:line="259" w:lineRule="auto"/>
        <w:ind w:left="0" w:right="140"/>
        <w:jc w:val="both"/>
        <w:rPr>
          <w:rFonts w:ascii="Arial" w:hAnsi="Arial" w:cs="Arial"/>
          <w:lang w:val="en-GB"/>
        </w:rPr>
      </w:pPr>
    </w:p>
    <w:p w:rsidR="001845E6" w:rsidRPr="00217ADC" w:rsidRDefault="001845E6" w:rsidP="00CD7A47">
      <w:pPr>
        <w:spacing w:line="259" w:lineRule="auto"/>
        <w:ind w:right="-1"/>
        <w:jc w:val="both"/>
        <w:rPr>
          <w:rFonts w:ascii="Arial" w:hAnsi="Arial" w:cs="Arial"/>
          <w:szCs w:val="22"/>
          <w:lang w:val="en-GB"/>
        </w:rPr>
      </w:pPr>
      <w:r w:rsidRPr="00217ADC">
        <w:rPr>
          <w:rFonts w:ascii="Arial" w:hAnsi="Arial" w:cs="Arial"/>
          <w:szCs w:val="22"/>
          <w:lang w:val="en-GB"/>
        </w:rPr>
        <w:t xml:space="preserve">In annex, you can find further details about our priorities for the Estonian Presidency. </w:t>
      </w:r>
      <w:r w:rsidRPr="00217ADC">
        <w:rPr>
          <w:rFonts w:ascii="Arial" w:hAnsi="Arial" w:cs="Arial"/>
          <w:szCs w:val="22"/>
          <w:lang w:val="en-US"/>
        </w:rPr>
        <w:t xml:space="preserve">I look forward to working constructively with you and the different members of your government during the next six months in order to build a strong European Union answering companies’ and citizens’ concerns about the future. </w:t>
      </w:r>
    </w:p>
    <w:p w:rsidR="001845E6" w:rsidRPr="00217ADC" w:rsidRDefault="001845E6" w:rsidP="00CD7A47">
      <w:pPr>
        <w:spacing w:line="259" w:lineRule="auto"/>
        <w:ind w:right="-143"/>
        <w:jc w:val="both"/>
        <w:rPr>
          <w:rFonts w:ascii="Arial" w:hAnsi="Arial" w:cs="Arial"/>
          <w:szCs w:val="22"/>
          <w:lang w:val="en-US"/>
        </w:rPr>
      </w:pPr>
    </w:p>
    <w:p w:rsidR="001845E6" w:rsidRPr="00217ADC" w:rsidRDefault="001845E6" w:rsidP="00CD7A47">
      <w:pPr>
        <w:spacing w:line="259" w:lineRule="auto"/>
        <w:ind w:right="-143"/>
        <w:jc w:val="both"/>
        <w:rPr>
          <w:rFonts w:ascii="Arial" w:hAnsi="Arial" w:cs="Arial"/>
          <w:szCs w:val="22"/>
          <w:lang w:val="en-US"/>
        </w:rPr>
      </w:pPr>
    </w:p>
    <w:p w:rsidR="001845E6" w:rsidRPr="00217ADC" w:rsidRDefault="001845E6" w:rsidP="00CD7A47">
      <w:pPr>
        <w:spacing w:line="259" w:lineRule="auto"/>
        <w:ind w:right="-143"/>
        <w:jc w:val="both"/>
        <w:rPr>
          <w:rFonts w:ascii="Arial" w:hAnsi="Arial" w:cs="Arial"/>
          <w:szCs w:val="22"/>
          <w:lang w:val="en-US"/>
        </w:rPr>
      </w:pPr>
      <w:r w:rsidRPr="00217ADC">
        <w:rPr>
          <w:rFonts w:ascii="Arial" w:hAnsi="Arial" w:cs="Arial"/>
          <w:szCs w:val="22"/>
          <w:lang w:val="en-US"/>
        </w:rPr>
        <w:t>Yours sincerely,</w:t>
      </w:r>
    </w:p>
    <w:p w:rsidR="001845E6" w:rsidRPr="00217ADC" w:rsidRDefault="001845E6" w:rsidP="00CD7A47">
      <w:pPr>
        <w:spacing w:line="259" w:lineRule="auto"/>
        <w:ind w:right="-143"/>
        <w:jc w:val="both"/>
        <w:rPr>
          <w:rFonts w:ascii="Arial" w:hAnsi="Arial" w:cs="Arial"/>
          <w:szCs w:val="22"/>
          <w:lang w:val="en-US"/>
        </w:rPr>
      </w:pPr>
    </w:p>
    <w:p w:rsidR="001845E6" w:rsidRPr="00217ADC" w:rsidRDefault="001845E6" w:rsidP="00CD7A47">
      <w:pPr>
        <w:spacing w:line="259" w:lineRule="auto"/>
        <w:ind w:right="-143"/>
        <w:jc w:val="both"/>
        <w:rPr>
          <w:rFonts w:ascii="Arial" w:hAnsi="Arial" w:cs="Arial"/>
          <w:szCs w:val="22"/>
          <w:lang w:val="en-US"/>
        </w:rPr>
      </w:pPr>
    </w:p>
    <w:p w:rsidR="001845E6" w:rsidRPr="00217ADC" w:rsidRDefault="001845E6" w:rsidP="00CD7A47">
      <w:pPr>
        <w:spacing w:line="259" w:lineRule="auto"/>
        <w:ind w:right="-143"/>
        <w:jc w:val="both"/>
        <w:rPr>
          <w:rFonts w:ascii="Arial" w:hAnsi="Arial" w:cs="Arial"/>
          <w:szCs w:val="22"/>
          <w:lang w:val="en-US"/>
        </w:rPr>
      </w:pPr>
    </w:p>
    <w:p w:rsidR="001845E6" w:rsidRPr="00217ADC" w:rsidRDefault="001845E6" w:rsidP="00CD7A47">
      <w:pPr>
        <w:spacing w:line="259" w:lineRule="auto"/>
        <w:ind w:right="-143"/>
        <w:jc w:val="both"/>
        <w:rPr>
          <w:rFonts w:ascii="Arial" w:hAnsi="Arial" w:cs="Arial"/>
          <w:szCs w:val="22"/>
          <w:lang w:val="en-US"/>
        </w:rPr>
      </w:pPr>
    </w:p>
    <w:p w:rsidR="001845E6" w:rsidRPr="00217ADC" w:rsidRDefault="001845E6" w:rsidP="00CD7A47">
      <w:pPr>
        <w:spacing w:line="259" w:lineRule="auto"/>
        <w:ind w:right="-143"/>
        <w:jc w:val="both"/>
        <w:rPr>
          <w:rFonts w:ascii="Arial" w:hAnsi="Arial" w:cs="Arial"/>
          <w:szCs w:val="22"/>
          <w:lang w:val="en-US"/>
        </w:rPr>
      </w:pPr>
    </w:p>
    <w:p w:rsidR="001845E6" w:rsidRPr="00217ADC" w:rsidRDefault="001845E6" w:rsidP="00CD7A47">
      <w:pPr>
        <w:spacing w:line="259" w:lineRule="auto"/>
        <w:ind w:right="-143"/>
        <w:jc w:val="both"/>
        <w:rPr>
          <w:rFonts w:ascii="Arial" w:hAnsi="Arial" w:cs="Arial"/>
          <w:b/>
          <w:szCs w:val="22"/>
          <w:lang w:val="en-GB"/>
        </w:rPr>
      </w:pPr>
      <w:r w:rsidRPr="00217ADC">
        <w:rPr>
          <w:rFonts w:ascii="Arial" w:hAnsi="Arial" w:cs="Arial"/>
          <w:szCs w:val="22"/>
          <w:lang w:val="en-US"/>
        </w:rPr>
        <w:t xml:space="preserve">Emma </w:t>
      </w:r>
      <w:proofErr w:type="spellStart"/>
      <w:r w:rsidRPr="00217ADC">
        <w:rPr>
          <w:rFonts w:ascii="Arial" w:hAnsi="Arial" w:cs="Arial"/>
          <w:szCs w:val="22"/>
          <w:lang w:val="en-US"/>
        </w:rPr>
        <w:t>Marcegaglia</w:t>
      </w:r>
      <w:proofErr w:type="spellEnd"/>
    </w:p>
    <w:p w:rsidR="001845E6" w:rsidRPr="00217ADC" w:rsidRDefault="001845E6">
      <w:pPr>
        <w:rPr>
          <w:rFonts w:ascii="Arial" w:hAnsi="Arial" w:cs="Arial"/>
          <w:szCs w:val="22"/>
          <w:lang w:val="en-GB"/>
        </w:rPr>
      </w:pPr>
    </w:p>
    <w:p w:rsidR="00943D60" w:rsidRPr="00217ADC" w:rsidRDefault="00943D60" w:rsidP="00B42986">
      <w:pPr>
        <w:spacing w:line="264" w:lineRule="auto"/>
        <w:ind w:right="-1"/>
        <w:jc w:val="both"/>
        <w:rPr>
          <w:rFonts w:ascii="Arial" w:hAnsi="Arial" w:cs="Arial"/>
          <w:szCs w:val="22"/>
          <w:lang w:val="en-GB"/>
        </w:rPr>
      </w:pPr>
    </w:p>
    <w:p w:rsidR="00C607CA" w:rsidRDefault="00C607CA" w:rsidP="00E02A2D">
      <w:pPr>
        <w:spacing w:line="259" w:lineRule="auto"/>
        <w:ind w:right="-1"/>
        <w:jc w:val="both"/>
        <w:rPr>
          <w:rFonts w:ascii="Arial" w:hAnsi="Arial" w:cs="Arial"/>
          <w:b/>
          <w:sz w:val="24"/>
          <w:szCs w:val="24"/>
          <w:lang w:val="en-GB"/>
        </w:rPr>
      </w:pPr>
    </w:p>
    <w:p w:rsidR="006B1F9A" w:rsidRPr="00E02A2D" w:rsidRDefault="007B198B" w:rsidP="00E02A2D">
      <w:pPr>
        <w:spacing w:line="259" w:lineRule="auto"/>
        <w:ind w:right="-1"/>
        <w:jc w:val="both"/>
        <w:rPr>
          <w:rFonts w:ascii="Arial" w:hAnsi="Arial" w:cs="Arial"/>
          <w:b/>
          <w:sz w:val="24"/>
          <w:szCs w:val="24"/>
          <w:lang w:val="en-GB"/>
        </w:rPr>
      </w:pPr>
      <w:r>
        <w:rPr>
          <w:rFonts w:ascii="Arial" w:hAnsi="Arial" w:cs="Arial"/>
          <w:b/>
          <w:sz w:val="24"/>
          <w:szCs w:val="24"/>
          <w:lang w:val="en-GB"/>
        </w:rPr>
        <w:t xml:space="preserve">Annex: </w:t>
      </w:r>
      <w:proofErr w:type="spellStart"/>
      <w:r w:rsidR="00D52E57" w:rsidRPr="00E02A2D">
        <w:rPr>
          <w:rFonts w:ascii="Arial" w:hAnsi="Arial" w:cs="Arial"/>
          <w:b/>
          <w:sz w:val="24"/>
          <w:szCs w:val="24"/>
          <w:lang w:val="en-GB"/>
        </w:rPr>
        <w:t>BusinessEurope</w:t>
      </w:r>
      <w:proofErr w:type="spellEnd"/>
      <w:r w:rsidR="00D52E57" w:rsidRPr="00E02A2D">
        <w:rPr>
          <w:rFonts w:ascii="Arial" w:hAnsi="Arial" w:cs="Arial"/>
          <w:b/>
          <w:sz w:val="24"/>
          <w:szCs w:val="24"/>
          <w:lang w:val="en-GB"/>
        </w:rPr>
        <w:t xml:space="preserve"> </w:t>
      </w:r>
      <w:r>
        <w:rPr>
          <w:rFonts w:ascii="Arial" w:hAnsi="Arial" w:cs="Arial"/>
          <w:b/>
          <w:sz w:val="24"/>
          <w:szCs w:val="24"/>
          <w:lang w:val="en-GB"/>
        </w:rPr>
        <w:t xml:space="preserve">priorities for </w:t>
      </w:r>
      <w:r w:rsidR="006B1F9A" w:rsidRPr="00E02A2D">
        <w:rPr>
          <w:rFonts w:ascii="Arial" w:hAnsi="Arial" w:cs="Arial"/>
          <w:b/>
          <w:sz w:val="24"/>
          <w:szCs w:val="24"/>
          <w:lang w:val="en-GB"/>
        </w:rPr>
        <w:t xml:space="preserve">the </w:t>
      </w:r>
      <w:r w:rsidR="00B30E7A" w:rsidRPr="00E02A2D">
        <w:rPr>
          <w:rFonts w:ascii="Arial" w:hAnsi="Arial" w:cs="Arial"/>
          <w:b/>
          <w:sz w:val="24"/>
          <w:szCs w:val="24"/>
          <w:lang w:val="en-GB"/>
        </w:rPr>
        <w:t>Estonian</w:t>
      </w:r>
      <w:r w:rsidR="007F5E80" w:rsidRPr="00E02A2D">
        <w:rPr>
          <w:rFonts w:ascii="Arial" w:hAnsi="Arial" w:cs="Arial"/>
          <w:b/>
          <w:sz w:val="24"/>
          <w:szCs w:val="24"/>
          <w:lang w:val="en-GB"/>
        </w:rPr>
        <w:t xml:space="preserve"> </w:t>
      </w:r>
      <w:r>
        <w:rPr>
          <w:rFonts w:ascii="Arial" w:hAnsi="Arial" w:cs="Arial"/>
          <w:b/>
          <w:sz w:val="24"/>
          <w:szCs w:val="24"/>
          <w:lang w:val="en-GB"/>
        </w:rPr>
        <w:t>Presidency</w:t>
      </w:r>
    </w:p>
    <w:p w:rsidR="00D030FB" w:rsidRDefault="00D030FB" w:rsidP="002B37D2">
      <w:pPr>
        <w:spacing w:line="259" w:lineRule="auto"/>
        <w:jc w:val="both"/>
        <w:rPr>
          <w:rFonts w:ascii="Arial" w:hAnsi="Arial" w:cs="Arial"/>
          <w:b/>
          <w:sz w:val="21"/>
          <w:szCs w:val="21"/>
          <w:lang w:val="en-GB"/>
        </w:rPr>
      </w:pPr>
    </w:p>
    <w:p w:rsidR="00D030FB" w:rsidRDefault="00D030FB" w:rsidP="00D030FB">
      <w:pPr>
        <w:spacing w:line="259" w:lineRule="auto"/>
        <w:jc w:val="both"/>
        <w:rPr>
          <w:rFonts w:ascii="Arial" w:hAnsi="Arial" w:cs="Arial"/>
          <w:b/>
          <w:sz w:val="21"/>
          <w:szCs w:val="21"/>
          <w:lang w:val="en-GB"/>
        </w:rPr>
      </w:pPr>
    </w:p>
    <w:p w:rsidR="00C50375" w:rsidRPr="00C50375" w:rsidRDefault="00C50375" w:rsidP="00C50375">
      <w:pPr>
        <w:pStyle w:val="ListParagraph"/>
        <w:numPr>
          <w:ilvl w:val="0"/>
          <w:numId w:val="10"/>
        </w:numPr>
        <w:spacing w:line="259" w:lineRule="auto"/>
        <w:jc w:val="both"/>
        <w:rPr>
          <w:rFonts w:ascii="Arial" w:hAnsi="Arial" w:cs="Arial"/>
          <w:b/>
          <w:lang w:val="en-GB"/>
        </w:rPr>
      </w:pPr>
      <w:r w:rsidRPr="00C50375">
        <w:rPr>
          <w:rFonts w:ascii="Arial" w:hAnsi="Arial" w:cs="Arial"/>
          <w:b/>
          <w:lang w:val="en-GB"/>
        </w:rPr>
        <w:t>Avoid a disorderly Brexit</w:t>
      </w:r>
    </w:p>
    <w:p w:rsidR="00C50375" w:rsidRPr="00C50375" w:rsidRDefault="00C50375" w:rsidP="00C50375">
      <w:pPr>
        <w:spacing w:line="259" w:lineRule="auto"/>
        <w:jc w:val="both"/>
        <w:rPr>
          <w:rFonts w:ascii="Arial" w:hAnsi="Arial" w:cs="Arial"/>
          <w:b/>
          <w:szCs w:val="22"/>
          <w:lang w:val="en-GB"/>
        </w:rPr>
      </w:pPr>
    </w:p>
    <w:p w:rsidR="00C50375" w:rsidRPr="00C50375" w:rsidRDefault="00C50375" w:rsidP="00C50375">
      <w:pPr>
        <w:spacing w:line="259" w:lineRule="auto"/>
        <w:jc w:val="both"/>
        <w:rPr>
          <w:rFonts w:ascii="Arial" w:hAnsi="Arial" w:cs="Arial"/>
          <w:szCs w:val="22"/>
          <w:lang w:val="en-GB"/>
        </w:rPr>
      </w:pPr>
      <w:r w:rsidRPr="00C50375">
        <w:rPr>
          <w:rFonts w:ascii="Arial" w:hAnsi="Arial" w:cs="Arial"/>
          <w:szCs w:val="22"/>
          <w:lang w:val="en-GB"/>
        </w:rPr>
        <w:t>Companies need certainty as soon as possible.</w:t>
      </w:r>
    </w:p>
    <w:p w:rsidR="00C50375" w:rsidRPr="00C50375" w:rsidRDefault="00C50375" w:rsidP="00C50375">
      <w:pPr>
        <w:spacing w:line="259" w:lineRule="auto"/>
        <w:jc w:val="both"/>
        <w:rPr>
          <w:rFonts w:ascii="Arial" w:hAnsi="Arial" w:cs="Arial"/>
          <w:szCs w:val="22"/>
          <w:lang w:val="en-GB"/>
        </w:rPr>
      </w:pPr>
    </w:p>
    <w:p w:rsidR="00C50375" w:rsidRPr="00C50375" w:rsidRDefault="00C50375" w:rsidP="00C50375">
      <w:pPr>
        <w:spacing w:line="259" w:lineRule="auto"/>
        <w:jc w:val="both"/>
        <w:rPr>
          <w:rFonts w:ascii="Arial" w:hAnsi="Arial" w:cs="Arial"/>
          <w:szCs w:val="22"/>
          <w:lang w:val="en-GB"/>
        </w:rPr>
      </w:pPr>
      <w:r w:rsidRPr="00C50375">
        <w:rPr>
          <w:rFonts w:ascii="Arial" w:hAnsi="Arial" w:cs="Arial"/>
          <w:bCs/>
          <w:szCs w:val="22"/>
          <w:lang w:val="en-GB"/>
        </w:rPr>
        <w:t>We therefore urge negotiators on both sides to reach the withdrawal agreement without delay so as to be able to focus as early as feasible on transitional arrangements where appropriate and finally on the future relation. The status of EU-27 citizens in the UK and UK citizens in the EU-27 should be clarified firstly.</w:t>
      </w:r>
    </w:p>
    <w:p w:rsidR="00C50375" w:rsidRPr="00C50375" w:rsidRDefault="00C50375" w:rsidP="00C50375">
      <w:pPr>
        <w:jc w:val="both"/>
        <w:rPr>
          <w:rFonts w:ascii="Arial" w:hAnsi="Arial" w:cs="Arial"/>
          <w:szCs w:val="22"/>
          <w:lang w:val="en-GB"/>
        </w:rPr>
      </w:pPr>
    </w:p>
    <w:p w:rsidR="00C50375" w:rsidRPr="00C50375" w:rsidRDefault="00C50375" w:rsidP="00C50375">
      <w:pPr>
        <w:jc w:val="both"/>
        <w:rPr>
          <w:rFonts w:ascii="Arial" w:hAnsi="Arial" w:cs="Arial"/>
          <w:szCs w:val="22"/>
          <w:lang w:val="en-GB"/>
        </w:rPr>
      </w:pPr>
      <w:r w:rsidRPr="00C50375">
        <w:rPr>
          <w:rFonts w:ascii="Arial" w:hAnsi="Arial" w:cs="Arial"/>
          <w:szCs w:val="22"/>
          <w:lang w:val="en-GB"/>
        </w:rPr>
        <w:t>The new model that will govern EU-UK relations after Brexit should be in line with the following principles:</w:t>
      </w:r>
    </w:p>
    <w:p w:rsidR="00C50375" w:rsidRPr="00C50375" w:rsidRDefault="00C50375" w:rsidP="00C50375">
      <w:pPr>
        <w:pStyle w:val="ListParagraph"/>
        <w:numPr>
          <w:ilvl w:val="0"/>
          <w:numId w:val="22"/>
        </w:numPr>
        <w:jc w:val="both"/>
        <w:rPr>
          <w:rFonts w:ascii="Arial" w:hAnsi="Arial" w:cs="Arial"/>
          <w:lang w:val="en-GB"/>
        </w:rPr>
      </w:pPr>
      <w:r w:rsidRPr="00C50375">
        <w:rPr>
          <w:rFonts w:ascii="Arial" w:hAnsi="Arial" w:cs="Arial"/>
          <w:lang w:val="en-GB"/>
        </w:rPr>
        <w:t>It preserves the integrity of the Single Market based on its four freedoms;</w:t>
      </w:r>
    </w:p>
    <w:p w:rsidR="00C50375" w:rsidRPr="00C50375" w:rsidRDefault="00C50375" w:rsidP="00C50375">
      <w:pPr>
        <w:pStyle w:val="ListParagraph"/>
        <w:numPr>
          <w:ilvl w:val="0"/>
          <w:numId w:val="22"/>
        </w:numPr>
        <w:jc w:val="both"/>
        <w:rPr>
          <w:rFonts w:ascii="Arial" w:hAnsi="Arial" w:cs="Arial"/>
          <w:lang w:val="en-GB"/>
        </w:rPr>
      </w:pPr>
      <w:r w:rsidRPr="00C50375">
        <w:rPr>
          <w:rFonts w:ascii="Arial" w:hAnsi="Arial" w:cs="Arial"/>
          <w:lang w:val="en-GB"/>
        </w:rPr>
        <w:t>It maintains as close economic relations as possible between the EU and the UK;</w:t>
      </w:r>
    </w:p>
    <w:p w:rsidR="00C50375" w:rsidRPr="00C50375" w:rsidRDefault="00C50375" w:rsidP="00C50375">
      <w:pPr>
        <w:pStyle w:val="ListParagraph"/>
        <w:numPr>
          <w:ilvl w:val="0"/>
          <w:numId w:val="22"/>
        </w:numPr>
        <w:jc w:val="both"/>
        <w:rPr>
          <w:rFonts w:ascii="Arial" w:hAnsi="Arial" w:cs="Arial"/>
          <w:lang w:val="en-GB"/>
        </w:rPr>
      </w:pPr>
      <w:r w:rsidRPr="00C50375">
        <w:rPr>
          <w:rFonts w:ascii="Arial" w:hAnsi="Arial" w:cs="Arial"/>
          <w:lang w:val="en-GB"/>
        </w:rPr>
        <w:t>It organises a smooth transition towards a future trade agreement, to allow business to prepare and adjust to the new situation as soon as possible;</w:t>
      </w:r>
    </w:p>
    <w:p w:rsidR="00C50375" w:rsidRPr="00C50375" w:rsidRDefault="00C50375" w:rsidP="00C50375">
      <w:pPr>
        <w:pStyle w:val="ListParagraph"/>
        <w:numPr>
          <w:ilvl w:val="0"/>
          <w:numId w:val="22"/>
        </w:numPr>
        <w:jc w:val="both"/>
        <w:rPr>
          <w:rFonts w:ascii="Arial" w:hAnsi="Arial" w:cs="Arial"/>
          <w:lang w:val="en-GB"/>
        </w:rPr>
      </w:pPr>
      <w:r w:rsidRPr="00C50375">
        <w:rPr>
          <w:rFonts w:ascii="Arial" w:hAnsi="Arial" w:cs="Arial"/>
          <w:lang w:val="en-GB"/>
        </w:rPr>
        <w:t>It mitigates the adverse effects of Brexit for companies and citizens;</w:t>
      </w:r>
    </w:p>
    <w:p w:rsidR="00C50375" w:rsidRPr="00C50375" w:rsidRDefault="00C50375" w:rsidP="00C50375">
      <w:pPr>
        <w:pStyle w:val="ListParagraph"/>
        <w:numPr>
          <w:ilvl w:val="0"/>
          <w:numId w:val="22"/>
        </w:numPr>
        <w:jc w:val="both"/>
        <w:rPr>
          <w:rFonts w:ascii="Arial" w:hAnsi="Arial" w:cs="Arial"/>
          <w:lang w:val="en-GB"/>
        </w:rPr>
      </w:pPr>
      <w:r w:rsidRPr="00C50375">
        <w:rPr>
          <w:rFonts w:ascii="Arial" w:hAnsi="Arial" w:cs="Arial"/>
          <w:lang w:val="en-GB"/>
        </w:rPr>
        <w:t>It provides legal certainty as soon as possible by delivering achievable solutions in a reasonable and predictable period of time.</w:t>
      </w:r>
    </w:p>
    <w:p w:rsidR="00C50375" w:rsidRDefault="00C50375" w:rsidP="00C50375">
      <w:pPr>
        <w:pStyle w:val="ListParagraph"/>
        <w:numPr>
          <w:ilvl w:val="0"/>
          <w:numId w:val="22"/>
        </w:numPr>
        <w:jc w:val="both"/>
        <w:rPr>
          <w:rFonts w:ascii="Arial" w:hAnsi="Arial" w:cs="Arial"/>
          <w:lang w:val="en-GB"/>
        </w:rPr>
      </w:pPr>
      <w:r w:rsidRPr="00C50375">
        <w:rPr>
          <w:rFonts w:ascii="Arial" w:hAnsi="Arial" w:cs="Arial"/>
          <w:lang w:val="en-GB"/>
        </w:rPr>
        <w:t>Discussions should involve all relevant stakeholders in order to properly tackle all issues including customs duties and procedures, market access and regulatory convergence.</w:t>
      </w:r>
    </w:p>
    <w:p w:rsidR="00C50375" w:rsidRPr="00C50375" w:rsidRDefault="00C50375" w:rsidP="00C50375">
      <w:pPr>
        <w:pStyle w:val="ListParagraph"/>
        <w:jc w:val="both"/>
        <w:rPr>
          <w:rFonts w:ascii="Arial" w:hAnsi="Arial" w:cs="Arial"/>
          <w:lang w:val="en-GB"/>
        </w:rPr>
      </w:pPr>
    </w:p>
    <w:p w:rsidR="00C50375" w:rsidRPr="00D030FB" w:rsidRDefault="00C50375" w:rsidP="00D030FB">
      <w:pPr>
        <w:spacing w:line="259" w:lineRule="auto"/>
        <w:jc w:val="both"/>
        <w:rPr>
          <w:rFonts w:ascii="Arial" w:hAnsi="Arial" w:cs="Arial"/>
          <w:b/>
          <w:sz w:val="21"/>
          <w:szCs w:val="21"/>
          <w:lang w:val="en-GB"/>
        </w:rPr>
      </w:pPr>
    </w:p>
    <w:p w:rsidR="00D030FB" w:rsidRPr="00C607CA" w:rsidRDefault="00D030FB" w:rsidP="00C607CA">
      <w:pPr>
        <w:pStyle w:val="ListParagraph"/>
        <w:numPr>
          <w:ilvl w:val="0"/>
          <w:numId w:val="10"/>
        </w:numPr>
        <w:spacing w:line="259" w:lineRule="auto"/>
        <w:jc w:val="both"/>
        <w:rPr>
          <w:rFonts w:ascii="Arial" w:hAnsi="Arial" w:cs="Arial"/>
          <w:b/>
          <w:sz w:val="21"/>
          <w:szCs w:val="21"/>
          <w:lang w:val="en-GB"/>
        </w:rPr>
      </w:pPr>
      <w:r w:rsidRPr="00C607CA">
        <w:rPr>
          <w:rFonts w:ascii="Arial" w:hAnsi="Arial" w:cs="Arial"/>
          <w:b/>
          <w:sz w:val="21"/>
          <w:szCs w:val="21"/>
          <w:lang w:val="en-GB"/>
        </w:rPr>
        <w:t>Assess the impact of the Trade for All Strategy</w:t>
      </w:r>
    </w:p>
    <w:p w:rsidR="00D030FB" w:rsidRPr="00C607CA" w:rsidRDefault="00D030FB" w:rsidP="00C607CA">
      <w:pPr>
        <w:spacing w:line="259" w:lineRule="auto"/>
        <w:jc w:val="both"/>
        <w:rPr>
          <w:rFonts w:ascii="Arial" w:eastAsia="Calibri" w:hAnsi="Arial" w:cs="Arial"/>
          <w:sz w:val="21"/>
          <w:szCs w:val="21"/>
          <w:lang w:val="en-GB" w:eastAsia="en-GB"/>
        </w:rPr>
      </w:pPr>
    </w:p>
    <w:p w:rsidR="00D030FB" w:rsidRPr="00C607CA" w:rsidRDefault="00D030FB" w:rsidP="00C607CA">
      <w:pPr>
        <w:spacing w:line="259" w:lineRule="auto"/>
        <w:jc w:val="both"/>
        <w:rPr>
          <w:rFonts w:ascii="Arial" w:eastAsia="Calibri" w:hAnsi="Arial" w:cs="Arial"/>
          <w:sz w:val="21"/>
          <w:szCs w:val="21"/>
          <w:lang w:val="en-GB" w:eastAsia="en-GB"/>
        </w:rPr>
      </w:pPr>
      <w:r w:rsidRPr="00C607CA">
        <w:rPr>
          <w:rFonts w:ascii="Arial" w:eastAsia="Calibri" w:hAnsi="Arial" w:cs="Arial"/>
          <w:sz w:val="21"/>
          <w:szCs w:val="21"/>
          <w:lang w:val="en-GB" w:eastAsia="en-GB"/>
        </w:rPr>
        <w:t xml:space="preserve">It is important that the EU conducts an in-depth assessment of the impact of the Trade for All Strategy on the occasion of its mid-term review. Such evaluation should take into account recent developments in trade policy, including the ruling of the European Court of Justice on the EU-Singapore free trade agreement, and the impact this may have on the negotiations of bilateral deals. The EU Trade Strategy should address rising protectionist trends and ensure that the EU bilateral agreements agenda is pursued in an ambitious manner. This includes a smooth implementation of </w:t>
      </w:r>
      <w:proofErr w:type="spellStart"/>
      <w:r w:rsidRPr="00C607CA">
        <w:rPr>
          <w:rFonts w:ascii="Arial" w:eastAsia="Calibri" w:hAnsi="Arial" w:cs="Arial"/>
          <w:sz w:val="21"/>
          <w:szCs w:val="21"/>
          <w:lang w:val="en-GB" w:eastAsia="en-GB"/>
        </w:rPr>
        <w:t>the</w:t>
      </w:r>
      <w:r w:rsidR="003E3A82">
        <w:rPr>
          <w:rFonts w:ascii="Arial" w:eastAsia="Calibri" w:hAnsi="Arial" w:cs="Arial"/>
          <w:sz w:val="21"/>
          <w:szCs w:val="21"/>
          <w:lang w:val="en-GB" w:eastAsia="en-GB"/>
        </w:rPr>
        <w:t>agreement</w:t>
      </w:r>
      <w:proofErr w:type="spellEnd"/>
      <w:r w:rsidR="003E3A82">
        <w:rPr>
          <w:rFonts w:ascii="Arial" w:eastAsia="Calibri" w:hAnsi="Arial" w:cs="Arial"/>
          <w:sz w:val="21"/>
          <w:szCs w:val="21"/>
          <w:lang w:val="en-GB" w:eastAsia="en-GB"/>
        </w:rPr>
        <w:t xml:space="preserve"> with Canada (</w:t>
      </w:r>
      <w:r w:rsidRPr="00C607CA">
        <w:rPr>
          <w:rFonts w:ascii="Arial" w:eastAsia="Calibri" w:hAnsi="Arial" w:cs="Arial"/>
          <w:sz w:val="21"/>
          <w:szCs w:val="21"/>
          <w:lang w:val="en-GB" w:eastAsia="en-GB"/>
        </w:rPr>
        <w:t>CETA</w:t>
      </w:r>
      <w:r w:rsidR="003E3A82">
        <w:rPr>
          <w:rFonts w:ascii="Arial" w:eastAsia="Calibri" w:hAnsi="Arial" w:cs="Arial"/>
          <w:sz w:val="21"/>
          <w:szCs w:val="21"/>
          <w:lang w:val="en-GB" w:eastAsia="en-GB"/>
        </w:rPr>
        <w:t>)</w:t>
      </w:r>
      <w:r w:rsidRPr="00C607CA">
        <w:rPr>
          <w:rFonts w:ascii="Arial" w:eastAsia="Calibri" w:hAnsi="Arial" w:cs="Arial"/>
          <w:sz w:val="21"/>
          <w:szCs w:val="21"/>
          <w:lang w:val="en-GB" w:eastAsia="en-GB"/>
        </w:rPr>
        <w:t xml:space="preserve"> and the conclusion of </w:t>
      </w:r>
      <w:r w:rsidR="003E3A82">
        <w:rPr>
          <w:rFonts w:ascii="Arial" w:eastAsia="Calibri" w:hAnsi="Arial" w:cs="Arial"/>
          <w:sz w:val="21"/>
          <w:szCs w:val="21"/>
          <w:lang w:val="en-GB" w:eastAsia="en-GB"/>
        </w:rPr>
        <w:t xml:space="preserve">a </w:t>
      </w:r>
      <w:r w:rsidRPr="00C607CA">
        <w:rPr>
          <w:rFonts w:ascii="Arial" w:eastAsia="Calibri" w:hAnsi="Arial" w:cs="Arial"/>
          <w:sz w:val="21"/>
          <w:szCs w:val="21"/>
          <w:lang w:val="en-GB" w:eastAsia="en-GB"/>
        </w:rPr>
        <w:t xml:space="preserve">comprehensive </w:t>
      </w:r>
      <w:r w:rsidR="003E3A82">
        <w:rPr>
          <w:rFonts w:ascii="Arial" w:eastAsia="Calibri" w:hAnsi="Arial" w:cs="Arial"/>
          <w:sz w:val="21"/>
          <w:szCs w:val="21"/>
          <w:lang w:val="en-GB" w:eastAsia="en-GB"/>
        </w:rPr>
        <w:t>agreement</w:t>
      </w:r>
      <w:r w:rsidR="003E3A82" w:rsidRPr="00C607CA">
        <w:rPr>
          <w:rFonts w:ascii="Arial" w:eastAsia="Calibri" w:hAnsi="Arial" w:cs="Arial"/>
          <w:sz w:val="21"/>
          <w:szCs w:val="21"/>
          <w:lang w:val="en-GB" w:eastAsia="en-GB"/>
        </w:rPr>
        <w:t xml:space="preserve"> </w:t>
      </w:r>
      <w:r w:rsidRPr="00C607CA">
        <w:rPr>
          <w:rFonts w:ascii="Arial" w:eastAsia="Calibri" w:hAnsi="Arial" w:cs="Arial"/>
          <w:sz w:val="21"/>
          <w:szCs w:val="21"/>
          <w:lang w:val="en-GB" w:eastAsia="en-GB"/>
        </w:rPr>
        <w:t xml:space="preserve">with Japan, with Mercosur, and of a modernised agreement with Mexico. We also look forward to seeing the agreements with Vietnam and Singapore soon transmitted to the Council and the European Parliament. Finally, it is urgent for the EU to restate the importance of the </w:t>
      </w:r>
      <w:proofErr w:type="gramStart"/>
      <w:r w:rsidRPr="00C607CA">
        <w:rPr>
          <w:rFonts w:ascii="Arial" w:eastAsia="Calibri" w:hAnsi="Arial" w:cs="Arial"/>
          <w:sz w:val="21"/>
          <w:szCs w:val="21"/>
          <w:lang w:val="en-GB" w:eastAsia="en-GB"/>
        </w:rPr>
        <w:t>Transatlantic</w:t>
      </w:r>
      <w:proofErr w:type="gramEnd"/>
      <w:r w:rsidRPr="00C607CA">
        <w:rPr>
          <w:rFonts w:ascii="Arial" w:eastAsia="Calibri" w:hAnsi="Arial" w:cs="Arial"/>
          <w:sz w:val="21"/>
          <w:szCs w:val="21"/>
          <w:lang w:val="en-GB" w:eastAsia="en-GB"/>
        </w:rPr>
        <w:t xml:space="preserve"> relationship and to promote ways to deliver growth and jobs on both sides of the Atlantic. In light of a changing political environment on both sides of the pond, it is more important than ever to continue to strengthen our economic ties with the United States. </w:t>
      </w:r>
    </w:p>
    <w:p w:rsidR="00D030FB" w:rsidRPr="00C607CA" w:rsidRDefault="00D030FB" w:rsidP="00C607CA">
      <w:pPr>
        <w:spacing w:line="259" w:lineRule="auto"/>
        <w:jc w:val="both"/>
        <w:rPr>
          <w:rFonts w:ascii="Arial" w:eastAsia="Calibri" w:hAnsi="Arial" w:cs="Arial"/>
          <w:sz w:val="21"/>
          <w:szCs w:val="21"/>
          <w:lang w:val="en-GB" w:eastAsia="en-GB"/>
        </w:rPr>
      </w:pPr>
    </w:p>
    <w:p w:rsidR="00D030FB" w:rsidRPr="00C607CA" w:rsidRDefault="00D030FB" w:rsidP="00C607CA">
      <w:pPr>
        <w:spacing w:line="259" w:lineRule="auto"/>
        <w:jc w:val="both"/>
        <w:rPr>
          <w:rFonts w:ascii="Arial" w:eastAsia="Calibri" w:hAnsi="Arial" w:cs="Arial"/>
          <w:sz w:val="21"/>
          <w:szCs w:val="21"/>
          <w:lang w:val="en-GB" w:eastAsia="en-GB"/>
        </w:rPr>
      </w:pPr>
    </w:p>
    <w:p w:rsidR="00D030FB" w:rsidRPr="00C607CA" w:rsidRDefault="00D030FB" w:rsidP="00C607CA">
      <w:pPr>
        <w:pStyle w:val="ListParagraph"/>
        <w:numPr>
          <w:ilvl w:val="0"/>
          <w:numId w:val="10"/>
        </w:numPr>
        <w:spacing w:line="259" w:lineRule="auto"/>
        <w:jc w:val="both"/>
        <w:rPr>
          <w:rFonts w:ascii="Arial" w:hAnsi="Arial" w:cs="Arial"/>
          <w:b/>
          <w:sz w:val="21"/>
          <w:szCs w:val="21"/>
          <w:lang w:val="en-GB"/>
        </w:rPr>
      </w:pPr>
      <w:r w:rsidRPr="00C607CA">
        <w:rPr>
          <w:rFonts w:ascii="Arial" w:hAnsi="Arial" w:cs="Arial"/>
          <w:b/>
          <w:sz w:val="21"/>
          <w:szCs w:val="21"/>
          <w:lang w:val="en-GB"/>
        </w:rPr>
        <w:t>Ensure a level playing field and a fair-trade policy</w:t>
      </w:r>
    </w:p>
    <w:p w:rsidR="00D030FB" w:rsidRPr="00C607CA" w:rsidRDefault="00D030FB" w:rsidP="00C607CA">
      <w:pPr>
        <w:spacing w:line="259" w:lineRule="auto"/>
        <w:jc w:val="both"/>
        <w:rPr>
          <w:rFonts w:ascii="Arial" w:eastAsia="Calibri" w:hAnsi="Arial" w:cs="Arial"/>
          <w:sz w:val="21"/>
          <w:szCs w:val="21"/>
          <w:lang w:val="en-GB" w:eastAsia="en-GB"/>
        </w:rPr>
      </w:pPr>
    </w:p>
    <w:p w:rsidR="00D030FB" w:rsidRPr="00C607CA" w:rsidRDefault="00D030FB" w:rsidP="00C607CA">
      <w:pPr>
        <w:spacing w:line="259" w:lineRule="auto"/>
        <w:jc w:val="both"/>
        <w:rPr>
          <w:rFonts w:ascii="Arial" w:eastAsia="Calibri" w:hAnsi="Arial" w:cs="Arial"/>
          <w:sz w:val="21"/>
          <w:szCs w:val="21"/>
          <w:lang w:val="en-GB" w:eastAsia="en-GB"/>
        </w:rPr>
      </w:pPr>
      <w:r w:rsidRPr="00C607CA">
        <w:rPr>
          <w:rFonts w:ascii="Arial" w:eastAsia="Calibri" w:hAnsi="Arial" w:cs="Arial"/>
          <w:sz w:val="21"/>
          <w:szCs w:val="21"/>
          <w:lang w:val="en-GB" w:eastAsia="en-GB"/>
        </w:rPr>
        <w:t xml:space="preserve">We count on the Estonian Presidency to promote a constructive </w:t>
      </w:r>
      <w:proofErr w:type="spellStart"/>
      <w:r w:rsidRPr="00C607CA">
        <w:rPr>
          <w:rFonts w:ascii="Arial" w:eastAsia="Calibri" w:hAnsi="Arial" w:cs="Arial"/>
          <w:sz w:val="21"/>
          <w:szCs w:val="21"/>
          <w:lang w:val="en-GB" w:eastAsia="en-GB"/>
        </w:rPr>
        <w:t>trilogue</w:t>
      </w:r>
      <w:proofErr w:type="spellEnd"/>
      <w:r w:rsidRPr="00C607CA">
        <w:rPr>
          <w:rFonts w:ascii="Arial" w:eastAsia="Calibri" w:hAnsi="Arial" w:cs="Arial"/>
          <w:sz w:val="21"/>
          <w:szCs w:val="21"/>
          <w:lang w:val="en-GB" w:eastAsia="en-GB"/>
        </w:rPr>
        <w:t xml:space="preserve"> so that the EU equips itself with a modernised set of trade defence instruments and a new regulation on protection against dumped imports from non-EU countries. It is important that the EU coordinates with other major WTO members in order to avoid trade diversion as a consequence of differing views. We also call for the modernisation of the EU regime on export controls on dual-use items, </w:t>
      </w:r>
      <w:r w:rsidRPr="00C607CA">
        <w:rPr>
          <w:rFonts w:ascii="Arial" w:eastAsia="Calibri" w:hAnsi="Arial" w:cs="Arial"/>
          <w:sz w:val="21"/>
          <w:szCs w:val="21"/>
          <w:lang w:val="en-GB" w:eastAsia="en-GB"/>
        </w:rPr>
        <w:lastRenderedPageBreak/>
        <w:t>in order to be able to respond effectively to the challenges the dual use sector is currently facing – for instance, increased competition at global level or responding to cyber-security concerns. However, we need to ensure that the new rules strike the right balance between trade and security policy objectives. Finally, we urge the Estonian Presidency to accelerate its efforts on the multilateral front. The 11th Ministerial Conference of the WTO, taking place in December 2017 in Buenos Aires, is an opportunity not only to reaffirm the central role of the WTO in the global trading scene, but also the leadership of the EU in this regard. Promoting an ambitious agenda for liberalisation and developing new trade rules in areas such as digital trade and e-commerce, services or investment facilitation, is essential to achieve a global level playing field and counteract protectionism.</w:t>
      </w:r>
    </w:p>
    <w:p w:rsidR="00D030FB" w:rsidRPr="00C607CA" w:rsidRDefault="00D030FB" w:rsidP="00C607CA">
      <w:pPr>
        <w:spacing w:line="259" w:lineRule="auto"/>
        <w:jc w:val="both"/>
        <w:rPr>
          <w:rFonts w:ascii="Arial" w:hAnsi="Arial" w:cs="Arial"/>
          <w:b/>
          <w:sz w:val="21"/>
          <w:szCs w:val="21"/>
          <w:highlight w:val="yellow"/>
          <w:lang w:val="en-GB"/>
        </w:rPr>
      </w:pPr>
    </w:p>
    <w:p w:rsidR="002B37D2" w:rsidRPr="00C607CA" w:rsidRDefault="002B37D2" w:rsidP="00C607CA">
      <w:pPr>
        <w:spacing w:line="259" w:lineRule="auto"/>
        <w:jc w:val="both"/>
        <w:rPr>
          <w:rFonts w:ascii="Arial" w:hAnsi="Arial" w:cs="Arial"/>
          <w:b/>
          <w:sz w:val="21"/>
          <w:szCs w:val="21"/>
          <w:highlight w:val="yellow"/>
          <w:lang w:val="en-GB"/>
        </w:rPr>
      </w:pPr>
    </w:p>
    <w:p w:rsidR="00D030FB" w:rsidRPr="00C607CA" w:rsidRDefault="00C607CA" w:rsidP="00C607CA">
      <w:pPr>
        <w:pStyle w:val="ListParagraph"/>
        <w:numPr>
          <w:ilvl w:val="0"/>
          <w:numId w:val="10"/>
        </w:numPr>
        <w:spacing w:line="259" w:lineRule="auto"/>
        <w:jc w:val="both"/>
        <w:rPr>
          <w:rFonts w:ascii="Arial" w:hAnsi="Arial" w:cs="Arial"/>
          <w:b/>
          <w:sz w:val="21"/>
          <w:szCs w:val="21"/>
          <w:lang w:val="en-GB"/>
        </w:rPr>
      </w:pPr>
      <w:r w:rsidRPr="00C607CA">
        <w:rPr>
          <w:rFonts w:ascii="Arial" w:hAnsi="Arial" w:cs="Arial"/>
          <w:b/>
          <w:sz w:val="21"/>
          <w:szCs w:val="21"/>
          <w:lang w:val="en-GB"/>
        </w:rPr>
        <w:t>P</w:t>
      </w:r>
      <w:r w:rsidR="007B198B">
        <w:rPr>
          <w:rFonts w:ascii="Arial" w:hAnsi="Arial" w:cs="Arial"/>
          <w:b/>
          <w:sz w:val="21"/>
          <w:szCs w:val="21"/>
          <w:lang w:val="en-GB"/>
        </w:rPr>
        <w:t>rogress</w:t>
      </w:r>
      <w:r w:rsidRPr="00C607CA">
        <w:rPr>
          <w:rFonts w:ascii="Arial" w:hAnsi="Arial" w:cs="Arial"/>
          <w:b/>
          <w:sz w:val="21"/>
          <w:szCs w:val="21"/>
          <w:lang w:val="en-GB"/>
        </w:rPr>
        <w:t xml:space="preserve"> in completing the </w:t>
      </w:r>
      <w:r w:rsidR="00D030FB" w:rsidRPr="00C607CA">
        <w:rPr>
          <w:rFonts w:ascii="Arial" w:hAnsi="Arial" w:cs="Arial"/>
          <w:b/>
          <w:sz w:val="21"/>
          <w:szCs w:val="21"/>
          <w:lang w:val="en-GB"/>
        </w:rPr>
        <w:t>EMU</w:t>
      </w:r>
    </w:p>
    <w:p w:rsidR="00D030FB" w:rsidRPr="00C607CA" w:rsidRDefault="00D030FB" w:rsidP="00C607CA">
      <w:pPr>
        <w:spacing w:line="259" w:lineRule="auto"/>
        <w:jc w:val="both"/>
        <w:rPr>
          <w:rFonts w:ascii="Arial" w:eastAsia="Calibri" w:hAnsi="Arial" w:cs="Arial"/>
          <w:sz w:val="21"/>
          <w:szCs w:val="21"/>
          <w:lang w:val="en-GB" w:eastAsia="en-GB"/>
        </w:rPr>
      </w:pPr>
    </w:p>
    <w:p w:rsidR="002B37D2" w:rsidRPr="00C607CA" w:rsidRDefault="002B37D2" w:rsidP="00C607CA">
      <w:pPr>
        <w:spacing w:line="259" w:lineRule="auto"/>
        <w:jc w:val="both"/>
        <w:rPr>
          <w:rFonts w:ascii="Arial" w:eastAsia="Calibri" w:hAnsi="Arial" w:cs="Arial"/>
          <w:sz w:val="21"/>
          <w:szCs w:val="21"/>
          <w:lang w:val="en-GB" w:eastAsia="en-GB"/>
        </w:rPr>
      </w:pPr>
      <w:r w:rsidRPr="00C607CA">
        <w:rPr>
          <w:rFonts w:ascii="Arial" w:eastAsia="Calibri" w:hAnsi="Arial" w:cs="Arial"/>
          <w:sz w:val="21"/>
          <w:szCs w:val="21"/>
          <w:lang w:val="en-GB" w:eastAsia="en-GB"/>
        </w:rPr>
        <w:t xml:space="preserve">Completing EMU and strengthening trust in the Euro is both a priority and a matter of urgency for business. Business investment requires a safe and predictable environment based on a well-functioning EMU.  </w:t>
      </w:r>
      <w:proofErr w:type="spellStart"/>
      <w:r w:rsidRPr="00C607CA">
        <w:rPr>
          <w:rFonts w:ascii="Arial" w:eastAsia="Calibri" w:hAnsi="Arial" w:cs="Arial"/>
          <w:sz w:val="21"/>
          <w:szCs w:val="21"/>
          <w:lang w:val="en-GB" w:eastAsia="en-GB"/>
        </w:rPr>
        <w:t>BusinessEurope</w:t>
      </w:r>
      <w:proofErr w:type="spellEnd"/>
      <w:r w:rsidRPr="00C607CA">
        <w:rPr>
          <w:rFonts w:ascii="Arial" w:eastAsia="Calibri" w:hAnsi="Arial" w:cs="Arial"/>
          <w:sz w:val="21"/>
          <w:szCs w:val="21"/>
          <w:lang w:val="en-GB" w:eastAsia="en-GB"/>
        </w:rPr>
        <w:t xml:space="preserve"> welcomes the clear pathway the Commission has set out to reinforce EMU through putting in place a full banking union</w:t>
      </w:r>
      <w:r w:rsidR="004D651A">
        <w:rPr>
          <w:rFonts w:ascii="Arial" w:eastAsia="Calibri" w:hAnsi="Arial" w:cs="Arial"/>
          <w:sz w:val="21"/>
          <w:szCs w:val="21"/>
          <w:lang w:val="en-GB" w:eastAsia="en-GB"/>
        </w:rPr>
        <w:t xml:space="preserve"> and capital markets union by the end of the legislature</w:t>
      </w:r>
      <w:r w:rsidRPr="00C607CA">
        <w:rPr>
          <w:rFonts w:ascii="Arial" w:eastAsia="Calibri" w:hAnsi="Arial" w:cs="Arial"/>
          <w:sz w:val="21"/>
          <w:szCs w:val="21"/>
          <w:lang w:val="en-GB" w:eastAsia="en-GB"/>
        </w:rPr>
        <w:t xml:space="preserve">, reinforcing the role of the EU in helping drive economic co-ordination and convergence, and strengthening the democratic processes supporting the monetary union. The Estonian </w:t>
      </w:r>
      <w:r w:rsidR="00C607CA" w:rsidRPr="00C607CA">
        <w:rPr>
          <w:rFonts w:ascii="Arial" w:eastAsia="Calibri" w:hAnsi="Arial" w:cs="Arial"/>
          <w:sz w:val="21"/>
          <w:szCs w:val="21"/>
          <w:lang w:val="en-GB" w:eastAsia="en-GB"/>
        </w:rPr>
        <w:t>Presidency</w:t>
      </w:r>
      <w:r w:rsidRPr="00C607CA">
        <w:rPr>
          <w:rFonts w:ascii="Arial" w:eastAsia="Calibri" w:hAnsi="Arial" w:cs="Arial"/>
          <w:sz w:val="21"/>
          <w:szCs w:val="21"/>
          <w:lang w:val="en-GB" w:eastAsia="en-GB"/>
        </w:rPr>
        <w:t xml:space="preserve"> has an important role in advancing the discussions in these areas in order to establish consensus on the way forward to deepen the EMU and help build the foundations for stronger and more secure growth across the EU.</w:t>
      </w:r>
      <w:r w:rsidR="00C607CA">
        <w:rPr>
          <w:rFonts w:ascii="Arial" w:eastAsia="Calibri" w:hAnsi="Arial" w:cs="Arial"/>
          <w:sz w:val="21"/>
          <w:szCs w:val="21"/>
          <w:lang w:val="en-GB" w:eastAsia="en-GB"/>
        </w:rPr>
        <w:t xml:space="preserve"> More specifically:</w:t>
      </w:r>
    </w:p>
    <w:p w:rsidR="00C607CA" w:rsidRPr="00C607CA" w:rsidRDefault="00C607CA" w:rsidP="00C607CA">
      <w:pPr>
        <w:spacing w:line="259" w:lineRule="auto"/>
        <w:jc w:val="both"/>
        <w:rPr>
          <w:rFonts w:ascii="Arial" w:eastAsia="Calibri" w:hAnsi="Arial" w:cs="Arial"/>
          <w:sz w:val="21"/>
          <w:szCs w:val="21"/>
          <w:highlight w:val="yellow"/>
          <w:lang w:val="en-GB" w:eastAsia="en-GB"/>
        </w:rPr>
      </w:pPr>
    </w:p>
    <w:p w:rsidR="00C607CA" w:rsidRPr="00C607CA" w:rsidRDefault="00C607CA" w:rsidP="00C607CA">
      <w:pPr>
        <w:pStyle w:val="ListParagraph"/>
        <w:numPr>
          <w:ilvl w:val="0"/>
          <w:numId w:val="16"/>
        </w:numPr>
        <w:spacing w:line="259" w:lineRule="auto"/>
        <w:contextualSpacing/>
        <w:jc w:val="both"/>
        <w:rPr>
          <w:rFonts w:ascii="Arial" w:hAnsi="Arial" w:cs="Arial"/>
          <w:sz w:val="21"/>
          <w:szCs w:val="21"/>
          <w:lang w:val="en-GB"/>
        </w:rPr>
      </w:pPr>
      <w:r w:rsidRPr="00C607CA">
        <w:rPr>
          <w:rFonts w:ascii="Arial" w:hAnsi="Arial" w:cs="Arial"/>
          <w:b/>
          <w:sz w:val="21"/>
          <w:szCs w:val="21"/>
          <w:lang w:val="en-GB"/>
        </w:rPr>
        <w:t>Economic Union:</w:t>
      </w:r>
      <w:r w:rsidRPr="00C607CA">
        <w:rPr>
          <w:rFonts w:ascii="Arial" w:hAnsi="Arial" w:cs="Arial"/>
          <w:sz w:val="21"/>
          <w:szCs w:val="21"/>
          <w:lang w:val="en-GB"/>
        </w:rPr>
        <w:t xml:space="preserve"> Put competitiveness at the core with a reinforced European Semester ensuring Member States, supported by national parliaments and social partners, implement structural reforms in order to increase growth, jobs and convergence. This includes strengthened implementation of the Macroeconomic Imbalance Procedure in bot</w:t>
      </w:r>
      <w:r>
        <w:rPr>
          <w:rFonts w:ascii="Arial" w:hAnsi="Arial" w:cs="Arial"/>
          <w:sz w:val="21"/>
          <w:szCs w:val="21"/>
          <w:lang w:val="en-GB"/>
        </w:rPr>
        <w:t>h deficit and surplus countries.</w:t>
      </w:r>
    </w:p>
    <w:p w:rsidR="00C607CA" w:rsidRPr="00C607CA" w:rsidRDefault="00C607CA" w:rsidP="00C607CA">
      <w:pPr>
        <w:pStyle w:val="ListParagraph"/>
        <w:jc w:val="both"/>
        <w:rPr>
          <w:rFonts w:ascii="Arial" w:hAnsi="Arial" w:cs="Arial"/>
          <w:sz w:val="21"/>
          <w:szCs w:val="21"/>
          <w:lang w:val="en-GB"/>
        </w:rPr>
      </w:pPr>
    </w:p>
    <w:p w:rsidR="00C607CA" w:rsidRPr="00C607CA" w:rsidRDefault="00C607CA" w:rsidP="00C607CA">
      <w:pPr>
        <w:pStyle w:val="ListParagraph"/>
        <w:numPr>
          <w:ilvl w:val="0"/>
          <w:numId w:val="16"/>
        </w:numPr>
        <w:spacing w:line="259" w:lineRule="auto"/>
        <w:contextualSpacing/>
        <w:jc w:val="both"/>
        <w:rPr>
          <w:rFonts w:ascii="Arial" w:hAnsi="Arial" w:cs="Arial"/>
          <w:sz w:val="21"/>
          <w:szCs w:val="21"/>
          <w:lang w:val="en-GB"/>
        </w:rPr>
      </w:pPr>
      <w:r w:rsidRPr="00C607CA">
        <w:rPr>
          <w:rFonts w:ascii="Arial" w:hAnsi="Arial" w:cs="Arial"/>
          <w:b/>
          <w:sz w:val="21"/>
          <w:szCs w:val="21"/>
          <w:lang w:val="en-GB"/>
        </w:rPr>
        <w:t>Financial Union:</w:t>
      </w:r>
      <w:r w:rsidRPr="00C607CA">
        <w:rPr>
          <w:rFonts w:ascii="Arial" w:hAnsi="Arial" w:cs="Arial"/>
          <w:sz w:val="21"/>
          <w:szCs w:val="21"/>
          <w:lang w:val="en-GB"/>
        </w:rPr>
        <w:t xml:space="preserve"> Put in place a full banking union to address the continued fragmentation of EU savings and credit markets. Further decisions need to be taken to complete the single resolution mechanism and, following asset quality reviews for all relevant banks as well as a further reduction of risk in the banks’ balance sheets, a European deposit insurance scheme. Credibility of a new system may already build-up in the initial stages as markets recognise the stabilising function of the deposit insurance.  In many member states, prior national reforms establishing </w:t>
      </w:r>
      <w:r>
        <w:rPr>
          <w:rFonts w:ascii="Arial" w:hAnsi="Arial" w:cs="Arial"/>
          <w:sz w:val="21"/>
          <w:szCs w:val="21"/>
          <w:lang w:val="en-GB"/>
        </w:rPr>
        <w:t>harmonised</w:t>
      </w:r>
      <w:r w:rsidRPr="00C607CA">
        <w:rPr>
          <w:rFonts w:ascii="Arial" w:hAnsi="Arial" w:cs="Arial"/>
          <w:sz w:val="21"/>
          <w:szCs w:val="21"/>
          <w:lang w:val="en-GB"/>
        </w:rPr>
        <w:t xml:space="preserve"> deposit insurance systems, together with the full implementation of the bank recovery and resolution directive, are a necessary step before a common system can be taken forward. The regulatory treatment of bank holdings of government securities should be addressed in the appropriate framework of the G20. </w:t>
      </w:r>
    </w:p>
    <w:p w:rsidR="00C607CA" w:rsidRPr="00C607CA" w:rsidRDefault="00C607CA" w:rsidP="00C607CA">
      <w:pPr>
        <w:pStyle w:val="ListParagraph"/>
        <w:jc w:val="both"/>
        <w:rPr>
          <w:rFonts w:ascii="Arial" w:hAnsi="Arial" w:cs="Arial"/>
          <w:sz w:val="21"/>
          <w:szCs w:val="21"/>
          <w:lang w:val="en-GB"/>
        </w:rPr>
      </w:pPr>
    </w:p>
    <w:p w:rsidR="00C607CA" w:rsidRPr="00C607CA" w:rsidRDefault="00C607CA" w:rsidP="00C607CA">
      <w:pPr>
        <w:pStyle w:val="ListParagraph"/>
        <w:numPr>
          <w:ilvl w:val="0"/>
          <w:numId w:val="16"/>
        </w:numPr>
        <w:spacing w:line="259" w:lineRule="auto"/>
        <w:contextualSpacing/>
        <w:jc w:val="both"/>
        <w:rPr>
          <w:rFonts w:ascii="Arial" w:hAnsi="Arial" w:cs="Arial"/>
          <w:sz w:val="21"/>
          <w:szCs w:val="21"/>
          <w:lang w:val="en-GB"/>
        </w:rPr>
      </w:pPr>
      <w:r w:rsidRPr="00C607CA">
        <w:rPr>
          <w:rFonts w:ascii="Arial" w:hAnsi="Arial" w:cs="Arial"/>
          <w:b/>
          <w:sz w:val="21"/>
          <w:szCs w:val="21"/>
          <w:lang w:val="en-GB"/>
        </w:rPr>
        <w:t>Capital Markets Union:</w:t>
      </w:r>
      <w:r w:rsidRPr="00C607CA">
        <w:rPr>
          <w:rFonts w:ascii="Arial" w:hAnsi="Arial" w:cs="Arial"/>
          <w:sz w:val="21"/>
          <w:szCs w:val="21"/>
          <w:lang w:val="en-GB"/>
        </w:rPr>
        <w:t xml:space="preserve"> Implement a comprehensive Capital Markets Union in order to strengthen cross-border capital flows, reinforce the resilience of the Euro Area to asymmetric shocks, and help companies access diversified funding sources.</w:t>
      </w:r>
    </w:p>
    <w:p w:rsidR="00C607CA" w:rsidRPr="00C607CA" w:rsidRDefault="00C607CA" w:rsidP="00C607CA">
      <w:pPr>
        <w:jc w:val="both"/>
        <w:rPr>
          <w:rFonts w:ascii="Arial" w:hAnsi="Arial" w:cs="Arial"/>
          <w:sz w:val="21"/>
          <w:szCs w:val="21"/>
          <w:lang w:val="en-GB"/>
        </w:rPr>
      </w:pPr>
    </w:p>
    <w:p w:rsidR="00C607CA" w:rsidRPr="00C607CA" w:rsidRDefault="00C607CA" w:rsidP="00C607CA">
      <w:pPr>
        <w:pStyle w:val="ListParagraph"/>
        <w:numPr>
          <w:ilvl w:val="0"/>
          <w:numId w:val="16"/>
        </w:numPr>
        <w:spacing w:line="259" w:lineRule="auto"/>
        <w:contextualSpacing/>
        <w:jc w:val="both"/>
        <w:rPr>
          <w:rFonts w:ascii="Arial" w:hAnsi="Arial" w:cs="Arial"/>
          <w:sz w:val="21"/>
          <w:szCs w:val="21"/>
          <w:lang w:val="en-GB"/>
        </w:rPr>
      </w:pPr>
      <w:r w:rsidRPr="00C607CA">
        <w:rPr>
          <w:rFonts w:ascii="Arial" w:hAnsi="Arial" w:cs="Arial"/>
          <w:b/>
          <w:sz w:val="21"/>
          <w:szCs w:val="21"/>
          <w:lang w:val="en-GB"/>
        </w:rPr>
        <w:t>Fiscal Union:</w:t>
      </w:r>
      <w:r w:rsidRPr="00C607CA">
        <w:rPr>
          <w:rFonts w:ascii="Arial" w:hAnsi="Arial" w:cs="Arial"/>
          <w:sz w:val="21"/>
          <w:szCs w:val="21"/>
          <w:lang w:val="en-GB"/>
        </w:rPr>
        <w:t xml:space="preserve"> Improve the efficiency of the fiscal rules and encourage governments to pay more attention to the quality and composition of their public finances, helping ensure fiscal consolidation takes place without tax increases</w:t>
      </w:r>
    </w:p>
    <w:p w:rsidR="00C607CA" w:rsidRPr="00C607CA" w:rsidRDefault="00C607CA" w:rsidP="00C607CA">
      <w:pPr>
        <w:pStyle w:val="ListParagraph"/>
        <w:jc w:val="both"/>
        <w:rPr>
          <w:rFonts w:ascii="Arial" w:hAnsi="Arial" w:cs="Arial"/>
          <w:sz w:val="21"/>
          <w:szCs w:val="21"/>
          <w:lang w:val="en-GB"/>
        </w:rPr>
      </w:pPr>
    </w:p>
    <w:p w:rsidR="000C1812" w:rsidRDefault="00C607CA" w:rsidP="000C1812">
      <w:pPr>
        <w:pStyle w:val="ListParagraph"/>
        <w:numPr>
          <w:ilvl w:val="0"/>
          <w:numId w:val="16"/>
        </w:numPr>
        <w:spacing w:line="259" w:lineRule="auto"/>
        <w:contextualSpacing/>
        <w:jc w:val="both"/>
        <w:rPr>
          <w:rFonts w:ascii="Arial" w:hAnsi="Arial" w:cs="Arial"/>
          <w:sz w:val="21"/>
          <w:szCs w:val="21"/>
          <w:lang w:val="en-GB"/>
        </w:rPr>
      </w:pPr>
      <w:r w:rsidRPr="00C607CA">
        <w:rPr>
          <w:rFonts w:ascii="Arial" w:hAnsi="Arial" w:cs="Arial"/>
          <w:b/>
          <w:sz w:val="21"/>
          <w:szCs w:val="21"/>
          <w:lang w:val="en-GB"/>
        </w:rPr>
        <w:t xml:space="preserve">Strengthen the long-term stability of EMU </w:t>
      </w:r>
      <w:r w:rsidRPr="00C607CA">
        <w:rPr>
          <w:rFonts w:ascii="Arial" w:hAnsi="Arial" w:cs="Arial"/>
          <w:sz w:val="21"/>
          <w:szCs w:val="21"/>
          <w:lang w:val="en-GB"/>
        </w:rPr>
        <w:t xml:space="preserve">and its ability to handle asymmetric shocks to one or more of its economies through access to a Euro Area fiscal capacity or stabilisation </w:t>
      </w:r>
      <w:r w:rsidRPr="00C607CA">
        <w:rPr>
          <w:rFonts w:ascii="Arial" w:hAnsi="Arial" w:cs="Arial"/>
          <w:sz w:val="21"/>
          <w:szCs w:val="21"/>
          <w:lang w:val="en-GB"/>
        </w:rPr>
        <w:lastRenderedPageBreak/>
        <w:t xml:space="preserve">fund, fully conditional on Members States implementing structural reforms and ensuring that it does not lead to an increase in the overall tax burden </w:t>
      </w:r>
      <w:r w:rsidR="000C1812">
        <w:rPr>
          <w:rFonts w:ascii="Arial" w:hAnsi="Arial" w:cs="Arial"/>
          <w:sz w:val="21"/>
          <w:szCs w:val="21"/>
          <w:lang w:val="en-GB"/>
        </w:rPr>
        <w:t>in the Euro area.</w:t>
      </w:r>
    </w:p>
    <w:p w:rsidR="000C1812" w:rsidRPr="000C1812" w:rsidRDefault="000C1812" w:rsidP="000C1812">
      <w:pPr>
        <w:pStyle w:val="ListParagraph"/>
        <w:rPr>
          <w:rFonts w:ascii="Arial" w:hAnsi="Arial" w:cs="Arial"/>
          <w:sz w:val="21"/>
          <w:szCs w:val="21"/>
          <w:lang w:val="en-GB"/>
        </w:rPr>
      </w:pPr>
    </w:p>
    <w:p w:rsidR="000C1812" w:rsidRPr="000C1812" w:rsidRDefault="000C1812" w:rsidP="000C1812">
      <w:pPr>
        <w:spacing w:line="259" w:lineRule="auto"/>
        <w:contextualSpacing/>
        <w:jc w:val="both"/>
        <w:rPr>
          <w:rFonts w:ascii="Arial" w:hAnsi="Arial" w:cs="Arial"/>
          <w:sz w:val="21"/>
          <w:szCs w:val="21"/>
          <w:lang w:val="en-GB"/>
        </w:rPr>
      </w:pPr>
      <w:r>
        <w:rPr>
          <w:rFonts w:ascii="Arial" w:hAnsi="Arial" w:cs="Arial"/>
          <w:sz w:val="21"/>
          <w:szCs w:val="21"/>
          <w:lang w:val="en-GB"/>
        </w:rPr>
        <w:t>We must</w:t>
      </w:r>
      <w:r w:rsidR="008B0FE7">
        <w:rPr>
          <w:rFonts w:ascii="Arial" w:hAnsi="Arial" w:cs="Arial"/>
          <w:sz w:val="21"/>
          <w:szCs w:val="21"/>
          <w:lang w:val="en-GB"/>
        </w:rPr>
        <w:t xml:space="preserve"> also</w:t>
      </w:r>
      <w:r>
        <w:rPr>
          <w:rFonts w:ascii="Arial" w:hAnsi="Arial" w:cs="Arial"/>
          <w:sz w:val="21"/>
          <w:szCs w:val="21"/>
          <w:lang w:val="en-GB"/>
        </w:rPr>
        <w:t xml:space="preserve"> encourage Member States to continue to implement structural reforms, focusing on government spending on growth-enhancing investment, and making further efforts to facilitate job creation and increase the supply of skilled labour which is crucial to attract investment, continuing fiscal consolidation where necessary, while drawing on the flexibility within the Stability and Growth Pact.</w:t>
      </w:r>
    </w:p>
    <w:p w:rsidR="00D030FB" w:rsidRDefault="00D030FB" w:rsidP="00C607CA">
      <w:pPr>
        <w:spacing w:line="259" w:lineRule="auto"/>
        <w:jc w:val="both"/>
        <w:rPr>
          <w:rFonts w:ascii="Arial" w:hAnsi="Arial" w:cs="Arial"/>
          <w:b/>
          <w:sz w:val="21"/>
          <w:szCs w:val="21"/>
          <w:highlight w:val="yellow"/>
          <w:lang w:val="en-GB"/>
        </w:rPr>
      </w:pPr>
    </w:p>
    <w:p w:rsidR="00C607CA" w:rsidRPr="00C607CA" w:rsidRDefault="00C607CA" w:rsidP="00C607CA">
      <w:pPr>
        <w:spacing w:line="259" w:lineRule="auto"/>
        <w:jc w:val="both"/>
        <w:rPr>
          <w:rFonts w:ascii="Arial" w:hAnsi="Arial" w:cs="Arial"/>
          <w:b/>
          <w:sz w:val="21"/>
          <w:szCs w:val="21"/>
          <w:lang w:val="en-GB"/>
        </w:rPr>
      </w:pPr>
    </w:p>
    <w:p w:rsidR="0068674D" w:rsidRPr="009935AB" w:rsidRDefault="0068674D" w:rsidP="0068674D">
      <w:pPr>
        <w:pStyle w:val="ListParagraph"/>
        <w:numPr>
          <w:ilvl w:val="0"/>
          <w:numId w:val="10"/>
        </w:numPr>
        <w:spacing w:line="259" w:lineRule="auto"/>
        <w:jc w:val="both"/>
        <w:rPr>
          <w:rFonts w:ascii="Arial" w:hAnsi="Arial" w:cs="Arial"/>
          <w:iCs/>
          <w:sz w:val="21"/>
          <w:szCs w:val="21"/>
          <w:lang w:val="en-GB"/>
        </w:rPr>
      </w:pPr>
      <w:r w:rsidRPr="009935AB">
        <w:rPr>
          <w:rFonts w:ascii="Arial" w:hAnsi="Arial" w:cs="Arial"/>
          <w:b/>
          <w:sz w:val="21"/>
          <w:szCs w:val="21"/>
          <w:lang w:val="en-GB"/>
        </w:rPr>
        <w:t>Protect and advance the Single Market</w:t>
      </w:r>
      <w:r w:rsidRPr="009935AB">
        <w:rPr>
          <w:rFonts w:ascii="Arial" w:hAnsi="Arial" w:cs="Arial"/>
          <w:sz w:val="21"/>
          <w:szCs w:val="21"/>
          <w:lang w:val="en-GB"/>
        </w:rPr>
        <w:t xml:space="preserve">: </w:t>
      </w:r>
    </w:p>
    <w:p w:rsidR="0068674D" w:rsidRPr="009935AB" w:rsidRDefault="0068674D" w:rsidP="0068674D">
      <w:pPr>
        <w:spacing w:line="259" w:lineRule="auto"/>
        <w:jc w:val="both"/>
        <w:rPr>
          <w:rFonts w:ascii="Arial" w:hAnsi="Arial" w:cs="Arial"/>
          <w:sz w:val="21"/>
          <w:szCs w:val="21"/>
          <w:lang w:val="en-GB"/>
        </w:rPr>
      </w:pPr>
    </w:p>
    <w:p w:rsidR="0068674D" w:rsidRPr="009935AB" w:rsidRDefault="0068674D" w:rsidP="0068674D">
      <w:pPr>
        <w:spacing w:line="259" w:lineRule="auto"/>
        <w:jc w:val="both"/>
        <w:rPr>
          <w:rFonts w:ascii="Arial" w:hAnsi="Arial" w:cs="Arial"/>
          <w:sz w:val="21"/>
          <w:szCs w:val="21"/>
          <w:lang w:val="en-GB"/>
        </w:rPr>
      </w:pPr>
      <w:r w:rsidRPr="009935AB">
        <w:rPr>
          <w:rFonts w:ascii="Arial" w:hAnsi="Arial" w:cs="Arial"/>
          <w:sz w:val="21"/>
          <w:szCs w:val="21"/>
          <w:lang w:val="en-GB"/>
        </w:rPr>
        <w:t>In a moment of protectionist tendencies, it is important to protect and advance the Single Market</w:t>
      </w:r>
      <w:r w:rsidR="004D651A">
        <w:rPr>
          <w:rFonts w:ascii="Arial" w:hAnsi="Arial" w:cs="Arial"/>
          <w:sz w:val="21"/>
          <w:szCs w:val="21"/>
          <w:lang w:val="en-GB"/>
        </w:rPr>
        <w:t xml:space="preserve"> </w:t>
      </w:r>
      <w:r w:rsidR="00C50375">
        <w:rPr>
          <w:rFonts w:ascii="Arial" w:hAnsi="Arial" w:cs="Arial"/>
          <w:sz w:val="21"/>
          <w:szCs w:val="21"/>
          <w:lang w:val="en-GB"/>
        </w:rPr>
        <w:t xml:space="preserve">and tackle the risk of </w:t>
      </w:r>
      <w:r w:rsidR="004D651A">
        <w:rPr>
          <w:rFonts w:ascii="Arial" w:hAnsi="Arial" w:cs="Arial"/>
          <w:sz w:val="21"/>
          <w:szCs w:val="21"/>
          <w:lang w:val="en-GB"/>
        </w:rPr>
        <w:t>fragmentation</w:t>
      </w:r>
      <w:r w:rsidRPr="009935AB">
        <w:rPr>
          <w:rFonts w:ascii="Arial" w:hAnsi="Arial" w:cs="Arial"/>
          <w:sz w:val="21"/>
          <w:szCs w:val="21"/>
          <w:lang w:val="en-GB"/>
        </w:rPr>
        <w:t>, the greatest EU instrument to create growth, jobs and business opportunities, and the tool which can bring the most evident benefits to citizens and companies. During the Estonian Presidency, we believe we must progress on the following issues:</w:t>
      </w:r>
    </w:p>
    <w:p w:rsidR="0068674D" w:rsidRPr="009935AB" w:rsidRDefault="0068674D" w:rsidP="0068674D">
      <w:pPr>
        <w:spacing w:line="259" w:lineRule="auto"/>
        <w:jc w:val="both"/>
        <w:rPr>
          <w:rFonts w:ascii="Arial" w:hAnsi="Arial" w:cs="Arial"/>
          <w:sz w:val="21"/>
          <w:szCs w:val="21"/>
          <w:lang w:val="en-GB"/>
        </w:rPr>
      </w:pPr>
    </w:p>
    <w:p w:rsidR="0068674D" w:rsidRPr="009935AB" w:rsidRDefault="0068674D" w:rsidP="0068674D">
      <w:pPr>
        <w:pStyle w:val="ListParagraph"/>
        <w:numPr>
          <w:ilvl w:val="0"/>
          <w:numId w:val="9"/>
        </w:numPr>
        <w:spacing w:line="259" w:lineRule="auto"/>
        <w:jc w:val="both"/>
        <w:rPr>
          <w:rFonts w:ascii="Arial" w:hAnsi="Arial" w:cs="Arial"/>
          <w:sz w:val="21"/>
          <w:szCs w:val="21"/>
          <w:lang w:val="en-GB" w:eastAsia="en-US"/>
        </w:rPr>
      </w:pPr>
      <w:r w:rsidRPr="009935AB">
        <w:rPr>
          <w:rFonts w:ascii="Arial" w:hAnsi="Arial" w:cs="Arial"/>
          <w:b/>
          <w:bCs/>
          <w:sz w:val="21"/>
          <w:szCs w:val="21"/>
          <w:lang w:val="en-GB"/>
        </w:rPr>
        <w:t>Geo-blocking proposal:</w:t>
      </w:r>
      <w:r w:rsidRPr="009935AB">
        <w:rPr>
          <w:rFonts w:ascii="Arial" w:hAnsi="Arial" w:cs="Arial"/>
          <w:sz w:val="21"/>
          <w:szCs w:val="21"/>
          <w:lang w:val="en-GB"/>
        </w:rPr>
        <w:t xml:space="preserve"> the outcome of </w:t>
      </w:r>
      <w:proofErr w:type="spellStart"/>
      <w:r w:rsidRPr="009935AB">
        <w:rPr>
          <w:rFonts w:ascii="Arial" w:hAnsi="Arial" w:cs="Arial"/>
          <w:sz w:val="21"/>
          <w:szCs w:val="21"/>
          <w:lang w:val="en-GB"/>
        </w:rPr>
        <w:t>trilogue</w:t>
      </w:r>
      <w:proofErr w:type="spellEnd"/>
      <w:r w:rsidRPr="009935AB">
        <w:rPr>
          <w:rFonts w:ascii="Arial" w:hAnsi="Arial" w:cs="Arial"/>
          <w:sz w:val="21"/>
          <w:szCs w:val="21"/>
          <w:lang w:val="en-GB"/>
        </w:rPr>
        <w:t xml:space="preserve"> negotiations with the European Parliament must ensure certainty to traders on the applicable law to contracts with consumers. </w:t>
      </w:r>
      <w:r w:rsidRPr="009935AB">
        <w:rPr>
          <w:rFonts w:ascii="Arial" w:hAnsi="Arial" w:cs="Arial"/>
          <w:color w:val="262626"/>
          <w:sz w:val="21"/>
          <w:szCs w:val="21"/>
          <w:lang w:val="en-GB"/>
        </w:rPr>
        <w:t>T</w:t>
      </w:r>
      <w:r w:rsidRPr="009935AB">
        <w:rPr>
          <w:rFonts w:ascii="Arial" w:hAnsi="Arial" w:cs="Arial"/>
          <w:sz w:val="21"/>
          <w:szCs w:val="21"/>
          <w:lang w:val="en-GB"/>
        </w:rPr>
        <w:t>he final compromise should clearly state that, when fulfilling the regulation’s de facto obligation to sell, the trader can indeed solely rely on his own home country rules (for instance in terms of contract law, labelling, product safety rules, VAT, etc.).</w:t>
      </w:r>
    </w:p>
    <w:p w:rsidR="0068674D" w:rsidRPr="009935AB" w:rsidRDefault="0068674D" w:rsidP="0068674D">
      <w:pPr>
        <w:pStyle w:val="ListParagraph"/>
        <w:spacing w:line="259" w:lineRule="auto"/>
        <w:jc w:val="both"/>
        <w:rPr>
          <w:rFonts w:ascii="Arial" w:hAnsi="Arial" w:cs="Arial"/>
          <w:sz w:val="21"/>
          <w:szCs w:val="21"/>
          <w:lang w:val="en-GB" w:eastAsia="en-US"/>
        </w:rPr>
      </w:pPr>
    </w:p>
    <w:p w:rsidR="0068674D" w:rsidRPr="009935AB" w:rsidRDefault="0068674D" w:rsidP="0068674D">
      <w:pPr>
        <w:pStyle w:val="ListParagraph"/>
        <w:numPr>
          <w:ilvl w:val="0"/>
          <w:numId w:val="9"/>
        </w:numPr>
        <w:spacing w:line="259" w:lineRule="auto"/>
        <w:jc w:val="both"/>
        <w:rPr>
          <w:rFonts w:ascii="Arial" w:hAnsi="Arial" w:cs="Arial"/>
          <w:sz w:val="21"/>
          <w:szCs w:val="21"/>
          <w:lang w:val="en-GB" w:eastAsia="en-US"/>
        </w:rPr>
      </w:pPr>
      <w:r w:rsidRPr="009935AB">
        <w:rPr>
          <w:rFonts w:ascii="Arial" w:hAnsi="Arial" w:cs="Arial"/>
          <w:b/>
          <w:bCs/>
          <w:sz w:val="21"/>
          <w:szCs w:val="21"/>
          <w:lang w:val="en-GB"/>
        </w:rPr>
        <w:t xml:space="preserve">Consumer protection cooperation regulation revision: </w:t>
      </w:r>
      <w:r w:rsidRPr="009935AB">
        <w:rPr>
          <w:rFonts w:ascii="Arial" w:hAnsi="Arial" w:cs="Arial"/>
          <w:sz w:val="21"/>
          <w:szCs w:val="21"/>
          <w:lang w:val="en-GB"/>
        </w:rPr>
        <w:t xml:space="preserve">whilst supportive of an enhanced EU consumer enforcement system, we call for the future </w:t>
      </w:r>
      <w:proofErr w:type="spellStart"/>
      <w:r w:rsidRPr="009935AB">
        <w:rPr>
          <w:rFonts w:ascii="Arial" w:hAnsi="Arial" w:cs="Arial"/>
          <w:sz w:val="21"/>
          <w:szCs w:val="21"/>
          <w:lang w:val="en-GB"/>
        </w:rPr>
        <w:t>trilogue</w:t>
      </w:r>
      <w:proofErr w:type="spellEnd"/>
      <w:r w:rsidRPr="009935AB">
        <w:rPr>
          <w:rFonts w:ascii="Arial" w:hAnsi="Arial" w:cs="Arial"/>
          <w:sz w:val="21"/>
          <w:szCs w:val="21"/>
          <w:lang w:val="en-GB"/>
        </w:rPr>
        <w:t xml:space="preserve"> agreement to include the necessary “checks and balances” concerning the length, nature and use of the authorities’ powers foreseen in the Commission proposal.</w:t>
      </w:r>
    </w:p>
    <w:p w:rsidR="0068674D" w:rsidRPr="009935AB" w:rsidRDefault="0068674D" w:rsidP="0068674D">
      <w:pPr>
        <w:pStyle w:val="ListParagraph"/>
        <w:spacing w:line="259" w:lineRule="auto"/>
        <w:jc w:val="both"/>
        <w:rPr>
          <w:rFonts w:ascii="Arial" w:hAnsi="Arial" w:cs="Arial"/>
          <w:b/>
          <w:bCs/>
          <w:sz w:val="21"/>
          <w:szCs w:val="21"/>
          <w:lang w:val="en-GB"/>
        </w:rPr>
      </w:pPr>
    </w:p>
    <w:p w:rsidR="0068674D" w:rsidRPr="009935AB" w:rsidRDefault="0068674D" w:rsidP="0068674D">
      <w:pPr>
        <w:pStyle w:val="ListParagraph"/>
        <w:numPr>
          <w:ilvl w:val="0"/>
          <w:numId w:val="9"/>
        </w:numPr>
        <w:spacing w:line="259" w:lineRule="auto"/>
        <w:jc w:val="both"/>
        <w:rPr>
          <w:rFonts w:ascii="Arial" w:hAnsi="Arial" w:cs="Arial"/>
          <w:sz w:val="21"/>
          <w:szCs w:val="21"/>
          <w:lang w:val="en-GB" w:eastAsia="en-US"/>
        </w:rPr>
      </w:pPr>
      <w:r w:rsidRPr="009935AB">
        <w:rPr>
          <w:rFonts w:ascii="Arial" w:hAnsi="Arial" w:cs="Arial"/>
          <w:b/>
          <w:bCs/>
          <w:sz w:val="21"/>
          <w:szCs w:val="21"/>
          <w:lang w:val="en-GB"/>
        </w:rPr>
        <w:t xml:space="preserve">Digital content proposal: </w:t>
      </w:r>
      <w:r w:rsidRPr="009935AB">
        <w:rPr>
          <w:rFonts w:ascii="Arial" w:hAnsi="Arial" w:cs="Arial"/>
          <w:sz w:val="21"/>
          <w:szCs w:val="21"/>
          <w:lang w:val="en-GB"/>
        </w:rPr>
        <w:t xml:space="preserve">in order to preserve the added value of the proposal, it is essential that, in future </w:t>
      </w:r>
      <w:proofErr w:type="spellStart"/>
      <w:r w:rsidRPr="009935AB">
        <w:rPr>
          <w:rFonts w:ascii="Arial" w:hAnsi="Arial" w:cs="Arial"/>
          <w:sz w:val="21"/>
          <w:szCs w:val="21"/>
          <w:lang w:val="en-GB"/>
        </w:rPr>
        <w:t>trilogue</w:t>
      </w:r>
      <w:proofErr w:type="spellEnd"/>
      <w:r w:rsidRPr="009935AB">
        <w:rPr>
          <w:rFonts w:ascii="Arial" w:hAnsi="Arial" w:cs="Arial"/>
          <w:sz w:val="21"/>
          <w:szCs w:val="21"/>
          <w:lang w:val="en-GB"/>
        </w:rPr>
        <w:t xml:space="preserve"> negotiations, the Council remains within the key lines of its general approach: uphold full harmonisation; remain coherent with European data protection rules; and sticking to a balanced level of consumer protection.</w:t>
      </w:r>
    </w:p>
    <w:p w:rsidR="0068674D" w:rsidRPr="009935AB" w:rsidRDefault="0068674D" w:rsidP="0068674D">
      <w:pPr>
        <w:pStyle w:val="ListParagraph"/>
        <w:spacing w:line="259" w:lineRule="auto"/>
        <w:jc w:val="both"/>
        <w:rPr>
          <w:rFonts w:ascii="Arial" w:hAnsi="Arial" w:cs="Arial"/>
          <w:b/>
          <w:bCs/>
          <w:sz w:val="21"/>
          <w:szCs w:val="21"/>
          <w:lang w:val="en-GB"/>
        </w:rPr>
      </w:pPr>
    </w:p>
    <w:p w:rsidR="0068674D" w:rsidRPr="009935AB" w:rsidRDefault="0068674D" w:rsidP="0068674D">
      <w:pPr>
        <w:pStyle w:val="ListParagraph"/>
        <w:numPr>
          <w:ilvl w:val="0"/>
          <w:numId w:val="9"/>
        </w:numPr>
        <w:spacing w:line="259" w:lineRule="auto"/>
        <w:jc w:val="both"/>
        <w:rPr>
          <w:rFonts w:ascii="Arial" w:hAnsi="Arial" w:cs="Arial"/>
          <w:sz w:val="21"/>
          <w:szCs w:val="21"/>
          <w:lang w:val="en-GB" w:eastAsia="en-US"/>
        </w:rPr>
      </w:pPr>
      <w:r w:rsidRPr="009935AB">
        <w:rPr>
          <w:rFonts w:ascii="Arial" w:hAnsi="Arial" w:cs="Arial"/>
          <w:b/>
          <w:bCs/>
          <w:sz w:val="21"/>
          <w:szCs w:val="21"/>
          <w:lang w:val="en-GB"/>
        </w:rPr>
        <w:t>Insolvency proposal:  </w:t>
      </w:r>
      <w:r w:rsidRPr="009935AB">
        <w:rPr>
          <w:rFonts w:ascii="Arial" w:hAnsi="Arial" w:cs="Arial"/>
          <w:sz w:val="21"/>
          <w:szCs w:val="21"/>
          <w:lang w:val="en-GB"/>
        </w:rPr>
        <w:t>it is important that the Council continues to work towards an agreement on this important proposal for companies, in particular small and medium ones. Europe needs to step up in developing a business legal environment which rewards entrepreneurship and business success. In Europe, the first signs of difficulties should not continue to be a synonym of ending a business venture.</w:t>
      </w:r>
    </w:p>
    <w:p w:rsidR="0068674D" w:rsidRPr="009935AB" w:rsidRDefault="0068674D" w:rsidP="0068674D">
      <w:pPr>
        <w:pStyle w:val="ListParagraph"/>
        <w:spacing w:line="259" w:lineRule="auto"/>
        <w:jc w:val="both"/>
        <w:rPr>
          <w:rFonts w:ascii="Arial" w:hAnsi="Arial" w:cs="Arial"/>
          <w:sz w:val="21"/>
          <w:szCs w:val="21"/>
          <w:lang w:val="en-GB"/>
        </w:rPr>
      </w:pPr>
    </w:p>
    <w:p w:rsidR="0068674D" w:rsidRPr="009935AB" w:rsidRDefault="0068674D" w:rsidP="0068674D">
      <w:pPr>
        <w:pStyle w:val="ListParagraph"/>
        <w:numPr>
          <w:ilvl w:val="0"/>
          <w:numId w:val="9"/>
        </w:numPr>
        <w:spacing w:line="259" w:lineRule="auto"/>
        <w:jc w:val="both"/>
        <w:rPr>
          <w:rFonts w:ascii="Arial" w:hAnsi="Arial" w:cs="Arial"/>
          <w:sz w:val="21"/>
          <w:szCs w:val="21"/>
          <w:lang w:val="en-GB" w:eastAsia="en-US"/>
        </w:rPr>
      </w:pPr>
      <w:r w:rsidRPr="009935AB">
        <w:rPr>
          <w:rFonts w:ascii="Arial" w:hAnsi="Arial" w:cs="Arial"/>
          <w:b/>
          <w:sz w:val="21"/>
          <w:szCs w:val="21"/>
          <w:lang w:val="en-GB"/>
        </w:rPr>
        <w:t>Goods package</w:t>
      </w:r>
      <w:r w:rsidRPr="009935AB">
        <w:rPr>
          <w:rFonts w:ascii="Arial" w:hAnsi="Arial" w:cs="Arial"/>
          <w:sz w:val="21"/>
          <w:szCs w:val="21"/>
          <w:lang w:val="en-GB"/>
        </w:rPr>
        <w:t xml:space="preserve">: This is expected in July 2017 with legislative proposals in the area of both mutual recognition and market surveillance. While the free movement of goods is at the heart of the Single Market, unfortunately there are still unjustified barriers that companies face in practice when operating across borders within the EU. We would therefore urge the Presidency to make progress on the proposals once they have been presented by the Commission. </w:t>
      </w:r>
    </w:p>
    <w:p w:rsidR="0068674D" w:rsidRPr="009935AB" w:rsidRDefault="0068674D" w:rsidP="0068674D">
      <w:pPr>
        <w:spacing w:line="259" w:lineRule="auto"/>
        <w:jc w:val="both"/>
        <w:rPr>
          <w:rFonts w:ascii="Arial" w:hAnsi="Arial" w:cs="Arial"/>
          <w:sz w:val="21"/>
          <w:szCs w:val="21"/>
          <w:lang w:val="en-GB"/>
        </w:rPr>
      </w:pPr>
    </w:p>
    <w:p w:rsidR="0068674D" w:rsidRPr="009935AB" w:rsidRDefault="0068674D" w:rsidP="0068674D">
      <w:pPr>
        <w:pStyle w:val="ListParagraph"/>
        <w:numPr>
          <w:ilvl w:val="0"/>
          <w:numId w:val="9"/>
        </w:numPr>
        <w:spacing w:line="259" w:lineRule="auto"/>
        <w:jc w:val="both"/>
        <w:rPr>
          <w:rFonts w:ascii="Arial" w:hAnsi="Arial" w:cs="Arial"/>
          <w:sz w:val="21"/>
          <w:szCs w:val="21"/>
          <w:lang w:val="en-GB" w:eastAsia="en-US"/>
        </w:rPr>
      </w:pPr>
      <w:r w:rsidRPr="009935AB">
        <w:rPr>
          <w:rFonts w:ascii="Arial" w:hAnsi="Arial" w:cs="Arial"/>
          <w:b/>
          <w:sz w:val="21"/>
          <w:szCs w:val="21"/>
          <w:lang w:val="en-GB"/>
        </w:rPr>
        <w:t>Start-up and scale up</w:t>
      </w:r>
      <w:r w:rsidRPr="009935AB">
        <w:rPr>
          <w:rFonts w:ascii="Arial" w:hAnsi="Arial" w:cs="Arial"/>
          <w:sz w:val="21"/>
          <w:szCs w:val="21"/>
          <w:lang w:val="en-GB"/>
        </w:rPr>
        <w:t xml:space="preserve">: The Commission Start-up and Scale-up Initiative confirmed </w:t>
      </w:r>
      <w:proofErr w:type="spellStart"/>
      <w:r w:rsidRPr="009935AB">
        <w:rPr>
          <w:rFonts w:ascii="Arial" w:hAnsi="Arial" w:cs="Arial"/>
          <w:sz w:val="21"/>
          <w:szCs w:val="21"/>
          <w:lang w:val="en-GB"/>
        </w:rPr>
        <w:t>BusinessEurope’s</w:t>
      </w:r>
      <w:proofErr w:type="spellEnd"/>
      <w:r w:rsidRPr="009935AB">
        <w:rPr>
          <w:rFonts w:ascii="Arial" w:hAnsi="Arial" w:cs="Arial"/>
          <w:sz w:val="21"/>
          <w:szCs w:val="21"/>
          <w:lang w:val="en-GB"/>
        </w:rPr>
        <w:t xml:space="preserve"> analysis that insufficient attention is paid at EU and national level to the scaling-up of SMEs. </w:t>
      </w:r>
      <w:proofErr w:type="spellStart"/>
      <w:r w:rsidRPr="009935AB">
        <w:rPr>
          <w:rFonts w:ascii="Arial" w:hAnsi="Arial" w:cs="Arial"/>
          <w:sz w:val="21"/>
          <w:szCs w:val="21"/>
          <w:lang w:val="en-GB"/>
        </w:rPr>
        <w:t>BusinessEurope</w:t>
      </w:r>
      <w:proofErr w:type="spellEnd"/>
      <w:r w:rsidRPr="009935AB">
        <w:rPr>
          <w:rFonts w:ascii="Arial" w:hAnsi="Arial" w:cs="Arial"/>
          <w:sz w:val="21"/>
          <w:szCs w:val="21"/>
          <w:lang w:val="en-GB"/>
        </w:rPr>
        <w:t xml:space="preserve"> counts on the </w:t>
      </w:r>
      <w:r w:rsidRPr="009935AB">
        <w:rPr>
          <w:rFonts w:ascii="Arial" w:hAnsi="Arial" w:cs="Arial"/>
          <w:sz w:val="21"/>
          <w:szCs w:val="21"/>
          <w:lang w:val="en-US"/>
        </w:rPr>
        <w:t xml:space="preserve">Estonian Presidency to promote the </w:t>
      </w:r>
      <w:r w:rsidRPr="009935AB">
        <w:rPr>
          <w:rFonts w:ascii="Arial" w:hAnsi="Arial" w:cs="Arial"/>
          <w:sz w:val="21"/>
          <w:szCs w:val="21"/>
          <w:lang w:val="en-US"/>
        </w:rPr>
        <w:lastRenderedPageBreak/>
        <w:t>removal of obstacles hampering startups and SMEs growth and to simplify SME access to ESIF funding.</w:t>
      </w:r>
    </w:p>
    <w:p w:rsidR="0068674D" w:rsidRPr="00C607CA" w:rsidRDefault="0068674D" w:rsidP="0068674D">
      <w:pPr>
        <w:spacing w:line="259" w:lineRule="auto"/>
        <w:jc w:val="both"/>
        <w:rPr>
          <w:rFonts w:ascii="Arial" w:hAnsi="Arial" w:cs="Arial"/>
          <w:sz w:val="21"/>
          <w:szCs w:val="21"/>
          <w:highlight w:val="yellow"/>
          <w:lang w:val="en-GB"/>
        </w:rPr>
      </w:pPr>
    </w:p>
    <w:p w:rsidR="0068674D" w:rsidRPr="00C607CA" w:rsidRDefault="0068674D" w:rsidP="0068674D">
      <w:pPr>
        <w:spacing w:line="259" w:lineRule="auto"/>
        <w:jc w:val="both"/>
        <w:rPr>
          <w:rFonts w:ascii="Arial" w:hAnsi="Arial" w:cs="Arial"/>
          <w:iCs/>
          <w:sz w:val="21"/>
          <w:szCs w:val="21"/>
          <w:highlight w:val="yellow"/>
          <w:lang w:val="en-GB"/>
        </w:rPr>
      </w:pPr>
    </w:p>
    <w:p w:rsidR="0068674D" w:rsidRPr="00E62EAF" w:rsidRDefault="0068674D" w:rsidP="0068674D">
      <w:pPr>
        <w:pStyle w:val="ListParagraph"/>
        <w:numPr>
          <w:ilvl w:val="0"/>
          <w:numId w:val="10"/>
        </w:numPr>
        <w:spacing w:line="259" w:lineRule="auto"/>
        <w:jc w:val="both"/>
        <w:rPr>
          <w:rFonts w:ascii="Arial" w:hAnsi="Arial" w:cs="Arial"/>
          <w:iCs/>
          <w:sz w:val="21"/>
          <w:szCs w:val="21"/>
          <w:lang w:val="en-GB"/>
        </w:rPr>
      </w:pPr>
      <w:r w:rsidRPr="00E62EAF">
        <w:rPr>
          <w:rFonts w:ascii="Arial" w:hAnsi="Arial" w:cs="Arial"/>
          <w:b/>
          <w:sz w:val="21"/>
          <w:szCs w:val="21"/>
          <w:lang w:val="en-GB"/>
        </w:rPr>
        <w:t>Contribute to the creation of a true Digital Single Market</w:t>
      </w:r>
      <w:r w:rsidRPr="00E62EAF">
        <w:rPr>
          <w:rFonts w:ascii="Arial" w:hAnsi="Arial" w:cs="Arial"/>
          <w:sz w:val="21"/>
          <w:szCs w:val="21"/>
          <w:lang w:val="en-GB"/>
        </w:rPr>
        <w:t xml:space="preserve">: </w:t>
      </w:r>
    </w:p>
    <w:p w:rsidR="0068674D" w:rsidRPr="00E62EAF" w:rsidRDefault="0068674D" w:rsidP="0068674D">
      <w:pPr>
        <w:spacing w:line="259" w:lineRule="auto"/>
        <w:jc w:val="both"/>
        <w:rPr>
          <w:rFonts w:ascii="Arial" w:hAnsi="Arial" w:cs="Arial"/>
          <w:sz w:val="21"/>
          <w:szCs w:val="21"/>
          <w:lang w:val="en-GB"/>
        </w:rPr>
      </w:pPr>
    </w:p>
    <w:p w:rsidR="0068674D" w:rsidRPr="00E62EAF" w:rsidRDefault="0068674D" w:rsidP="0068674D">
      <w:pPr>
        <w:spacing w:line="259" w:lineRule="auto"/>
        <w:jc w:val="both"/>
        <w:rPr>
          <w:rFonts w:ascii="Arial" w:hAnsi="Arial" w:cs="Arial"/>
          <w:sz w:val="21"/>
          <w:szCs w:val="21"/>
          <w:lang w:val="en-GB"/>
        </w:rPr>
      </w:pPr>
      <w:r w:rsidRPr="00E62EAF">
        <w:rPr>
          <w:rFonts w:ascii="Arial" w:hAnsi="Arial" w:cs="Arial"/>
          <w:sz w:val="21"/>
          <w:szCs w:val="21"/>
          <w:lang w:val="en-GB"/>
        </w:rPr>
        <w:t xml:space="preserve">The EU must timely complete the Digital Single Market, ensuring free movement of data to take full advantage of the digital transformation and compete effectively worldwide. Europe needs to adopt an innovation-friendly approach to data to empower the digitalisation process and offer robust solutions for data use. Policy makers should carefully assess if and where action is needed. The European legislative framework for data must allow companies to compete globally, foster the creation of new business models and ensure a level playing field, with legal certainty and stability. </w:t>
      </w:r>
    </w:p>
    <w:p w:rsidR="0068674D" w:rsidRPr="00E62EAF" w:rsidRDefault="0068674D" w:rsidP="0068674D">
      <w:pPr>
        <w:spacing w:line="259" w:lineRule="auto"/>
        <w:jc w:val="both"/>
        <w:rPr>
          <w:rFonts w:ascii="Arial" w:hAnsi="Arial" w:cs="Arial"/>
          <w:sz w:val="21"/>
          <w:szCs w:val="21"/>
          <w:lang w:val="en-GB"/>
        </w:rPr>
      </w:pPr>
    </w:p>
    <w:p w:rsidR="0068674D" w:rsidRPr="00E62EAF" w:rsidRDefault="0068674D" w:rsidP="0068674D">
      <w:pPr>
        <w:pStyle w:val="ListParagraph"/>
        <w:numPr>
          <w:ilvl w:val="0"/>
          <w:numId w:val="11"/>
        </w:numPr>
        <w:spacing w:line="259" w:lineRule="auto"/>
        <w:jc w:val="both"/>
        <w:rPr>
          <w:rFonts w:ascii="Arial" w:hAnsi="Arial" w:cs="Arial"/>
          <w:sz w:val="21"/>
          <w:szCs w:val="21"/>
          <w:lang w:val="en-GB"/>
        </w:rPr>
      </w:pPr>
      <w:r w:rsidRPr="00E62EAF">
        <w:rPr>
          <w:rFonts w:ascii="Arial" w:hAnsi="Arial" w:cs="Arial"/>
          <w:sz w:val="21"/>
          <w:szCs w:val="21"/>
          <w:lang w:val="en-GB"/>
        </w:rPr>
        <w:t xml:space="preserve">Emerging issues around </w:t>
      </w:r>
      <w:r w:rsidRPr="00E62EAF">
        <w:rPr>
          <w:rFonts w:ascii="Arial" w:hAnsi="Arial" w:cs="Arial"/>
          <w:b/>
          <w:bCs/>
          <w:sz w:val="21"/>
          <w:szCs w:val="21"/>
          <w:lang w:val="en-GB"/>
        </w:rPr>
        <w:t>data ownership, sharing and access</w:t>
      </w:r>
      <w:r w:rsidRPr="00E62EAF">
        <w:rPr>
          <w:rFonts w:ascii="Arial" w:hAnsi="Arial" w:cs="Arial"/>
          <w:sz w:val="21"/>
          <w:szCs w:val="21"/>
          <w:lang w:val="en-GB"/>
        </w:rPr>
        <w:t xml:space="preserve"> are adequately addressed by existing legislation. Current rules and practices allow adapting to the needs of the parties and provide the appropriate setting to share data based on contractual terms, allowing innovation. The current framework is also fit to address </w:t>
      </w:r>
      <w:r w:rsidRPr="00E62EAF">
        <w:rPr>
          <w:rFonts w:ascii="Arial" w:hAnsi="Arial" w:cs="Arial"/>
          <w:b/>
          <w:bCs/>
          <w:sz w:val="21"/>
          <w:szCs w:val="21"/>
          <w:lang w:val="en-GB"/>
        </w:rPr>
        <w:t>liability</w:t>
      </w:r>
      <w:r w:rsidRPr="00E62EAF">
        <w:rPr>
          <w:rFonts w:ascii="Arial" w:hAnsi="Arial" w:cs="Arial"/>
          <w:sz w:val="21"/>
          <w:szCs w:val="21"/>
          <w:lang w:val="en-GB"/>
        </w:rPr>
        <w:t xml:space="preserve"> issues in the field of </w:t>
      </w:r>
      <w:proofErr w:type="spellStart"/>
      <w:r w:rsidRPr="00E62EAF">
        <w:rPr>
          <w:rFonts w:ascii="Arial" w:hAnsi="Arial" w:cs="Arial"/>
          <w:sz w:val="21"/>
          <w:szCs w:val="21"/>
          <w:lang w:val="en-GB"/>
        </w:rPr>
        <w:t>IoT</w:t>
      </w:r>
      <w:proofErr w:type="spellEnd"/>
      <w:r w:rsidRPr="00E62EAF">
        <w:rPr>
          <w:rFonts w:ascii="Arial" w:hAnsi="Arial" w:cs="Arial"/>
          <w:sz w:val="21"/>
          <w:szCs w:val="21"/>
          <w:lang w:val="en-GB"/>
        </w:rPr>
        <w:t xml:space="preserve"> and no new liability rules for data-related services and products are needed. Adapted or dedicated liability rules could be however required, in specific situations for completely autonomous systems. </w:t>
      </w:r>
    </w:p>
    <w:p w:rsidR="0068674D" w:rsidRPr="00E62EAF" w:rsidRDefault="0068674D" w:rsidP="0068674D">
      <w:pPr>
        <w:pStyle w:val="ListParagraph"/>
        <w:spacing w:line="259" w:lineRule="auto"/>
        <w:jc w:val="both"/>
        <w:rPr>
          <w:rFonts w:ascii="Arial" w:hAnsi="Arial" w:cs="Arial"/>
          <w:sz w:val="21"/>
          <w:szCs w:val="21"/>
          <w:lang w:val="en-GB"/>
        </w:rPr>
      </w:pPr>
    </w:p>
    <w:p w:rsidR="0068674D" w:rsidRPr="00E62EAF" w:rsidRDefault="0068674D" w:rsidP="0068674D">
      <w:pPr>
        <w:pStyle w:val="ListParagraph"/>
        <w:numPr>
          <w:ilvl w:val="0"/>
          <w:numId w:val="11"/>
        </w:numPr>
        <w:spacing w:line="259" w:lineRule="auto"/>
        <w:jc w:val="both"/>
        <w:rPr>
          <w:rFonts w:ascii="Arial" w:hAnsi="Arial" w:cs="Arial"/>
          <w:sz w:val="21"/>
          <w:szCs w:val="21"/>
          <w:lang w:val="en-GB"/>
        </w:rPr>
      </w:pPr>
      <w:r w:rsidRPr="00E62EAF">
        <w:rPr>
          <w:rFonts w:ascii="Arial" w:hAnsi="Arial" w:cs="Arial"/>
          <w:sz w:val="21"/>
          <w:szCs w:val="21"/>
          <w:lang w:val="en-GB"/>
        </w:rPr>
        <w:t xml:space="preserve">EU legislative action to remove restrictions to the </w:t>
      </w:r>
      <w:r w:rsidRPr="00E62EAF">
        <w:rPr>
          <w:rFonts w:ascii="Arial" w:hAnsi="Arial" w:cs="Arial"/>
          <w:b/>
          <w:bCs/>
          <w:sz w:val="21"/>
          <w:szCs w:val="21"/>
          <w:lang w:val="en-GB"/>
        </w:rPr>
        <w:t>free flow of data</w:t>
      </w:r>
      <w:r w:rsidRPr="00E62EAF">
        <w:rPr>
          <w:rFonts w:ascii="Arial" w:hAnsi="Arial" w:cs="Arial"/>
          <w:sz w:val="21"/>
          <w:szCs w:val="21"/>
          <w:lang w:val="en-GB"/>
        </w:rPr>
        <w:t xml:space="preserve"> is needed. The ability to transfer data across borders is crucial for companies, both within the Single Market and beyond. Any forced data localisation requirements should be subject to EU scrutiny and should only be kept if proportionate and in line with EU legislation and single market principles. We welcome the focus of the recent DSM mid-term review against forced data localisation and we trust the Estonian Presidency will support effective regulation to enact the principle of the free flow of data. </w:t>
      </w:r>
    </w:p>
    <w:p w:rsidR="0068674D" w:rsidRPr="00E62EAF" w:rsidRDefault="0068674D" w:rsidP="0068674D">
      <w:pPr>
        <w:pStyle w:val="ListParagraph"/>
        <w:spacing w:line="259" w:lineRule="auto"/>
        <w:jc w:val="both"/>
        <w:rPr>
          <w:rFonts w:ascii="Arial" w:hAnsi="Arial" w:cs="Arial"/>
          <w:sz w:val="21"/>
          <w:szCs w:val="21"/>
          <w:lang w:val="en-GB"/>
        </w:rPr>
      </w:pPr>
    </w:p>
    <w:p w:rsidR="0068674D" w:rsidRPr="00E62EAF" w:rsidRDefault="0068674D" w:rsidP="0068674D">
      <w:pPr>
        <w:pStyle w:val="ListParagraph"/>
        <w:numPr>
          <w:ilvl w:val="0"/>
          <w:numId w:val="11"/>
        </w:numPr>
        <w:spacing w:line="259" w:lineRule="auto"/>
        <w:jc w:val="both"/>
        <w:rPr>
          <w:rFonts w:ascii="Arial" w:hAnsi="Arial" w:cs="Arial"/>
          <w:sz w:val="21"/>
          <w:szCs w:val="21"/>
          <w:lang w:val="en-GB"/>
        </w:rPr>
      </w:pPr>
      <w:r w:rsidRPr="00E62EAF">
        <w:rPr>
          <w:rFonts w:ascii="Arial" w:hAnsi="Arial" w:cs="Arial"/>
          <w:sz w:val="21"/>
          <w:szCs w:val="21"/>
          <w:lang w:val="en-GB"/>
        </w:rPr>
        <w:t xml:space="preserve">While the benefits offered by the digital economy cannot be realised without reaching our exponential high-speed connectivity needs, investment in Europe’s digital infrastructure lags behind other global digital leaders. To meet our connectivity targets by 2025 around €660 </w:t>
      </w:r>
      <w:proofErr w:type="spellStart"/>
      <w:r w:rsidRPr="00E62EAF">
        <w:rPr>
          <w:rFonts w:ascii="Arial" w:hAnsi="Arial" w:cs="Arial"/>
          <w:sz w:val="21"/>
          <w:szCs w:val="21"/>
          <w:lang w:val="en-GB"/>
        </w:rPr>
        <w:t>bn</w:t>
      </w:r>
      <w:proofErr w:type="spellEnd"/>
      <w:r w:rsidRPr="00E62EAF">
        <w:rPr>
          <w:rFonts w:ascii="Arial" w:hAnsi="Arial" w:cs="Arial"/>
          <w:sz w:val="21"/>
          <w:szCs w:val="21"/>
          <w:lang w:val="en-GB"/>
        </w:rPr>
        <w:t xml:space="preserve"> in investment is required. That is why we welcome the </w:t>
      </w:r>
      <w:r w:rsidRPr="00E62EAF">
        <w:rPr>
          <w:rFonts w:ascii="Arial" w:hAnsi="Arial" w:cs="Arial"/>
          <w:b/>
          <w:bCs/>
          <w:sz w:val="21"/>
          <w:szCs w:val="21"/>
          <w:lang w:val="en-GB"/>
        </w:rPr>
        <w:t>proposal for a European Electronic Communications Code (EECC)</w:t>
      </w:r>
      <w:r w:rsidRPr="00E62EAF">
        <w:rPr>
          <w:rFonts w:ascii="Arial" w:hAnsi="Arial" w:cs="Arial"/>
          <w:sz w:val="21"/>
          <w:szCs w:val="21"/>
          <w:lang w:val="en-GB"/>
        </w:rPr>
        <w:t xml:space="preserve"> which will recast four existing Directives in the area of telecommunications and incentivise investment for the roll out of very high capacity networks. This can be achieved through the EECC proposal through making it more flexible to ensure it reflects the actual development of technologies and competition in the telecommunications market. Overlap with horizontal and national Regulation should be avoided. A reduction and simplification in existing Regulation should enable this in this regard. Businesses and citizens are also beginning to rely on online service providers (OSPs) to communicate. Therefore, it is understandable that the legal framework for electronic communications is updated to enhance trust and confidentiality while maintaining a level playing field between stakeholders offering the same service.</w:t>
      </w:r>
    </w:p>
    <w:p w:rsidR="0068674D" w:rsidRPr="00E62EAF" w:rsidRDefault="0068674D" w:rsidP="0068674D">
      <w:pPr>
        <w:pStyle w:val="ListParagraph"/>
        <w:spacing w:line="259" w:lineRule="auto"/>
        <w:jc w:val="both"/>
        <w:rPr>
          <w:rFonts w:ascii="Arial" w:hAnsi="Arial" w:cs="Arial"/>
          <w:sz w:val="21"/>
          <w:szCs w:val="21"/>
          <w:lang w:val="en-GB"/>
        </w:rPr>
      </w:pPr>
    </w:p>
    <w:p w:rsidR="0068674D" w:rsidRPr="00E62EAF" w:rsidRDefault="0068674D" w:rsidP="0068674D">
      <w:pPr>
        <w:pStyle w:val="ListParagraph"/>
        <w:numPr>
          <w:ilvl w:val="0"/>
          <w:numId w:val="11"/>
        </w:numPr>
        <w:spacing w:line="259" w:lineRule="auto"/>
        <w:jc w:val="both"/>
        <w:rPr>
          <w:rFonts w:ascii="Arial" w:hAnsi="Arial" w:cs="Arial"/>
          <w:sz w:val="21"/>
          <w:szCs w:val="21"/>
          <w:lang w:val="en-GB"/>
        </w:rPr>
      </w:pPr>
      <w:r w:rsidRPr="00E62EAF">
        <w:rPr>
          <w:rFonts w:ascii="Arial" w:hAnsi="Arial" w:cs="Arial"/>
          <w:sz w:val="21"/>
          <w:szCs w:val="21"/>
          <w:lang w:val="en-GB"/>
        </w:rPr>
        <w:t xml:space="preserve">The </w:t>
      </w:r>
      <w:proofErr w:type="spellStart"/>
      <w:r w:rsidRPr="00E62EAF">
        <w:rPr>
          <w:rFonts w:ascii="Arial" w:hAnsi="Arial" w:cs="Arial"/>
          <w:b/>
          <w:bCs/>
          <w:sz w:val="21"/>
          <w:szCs w:val="21"/>
          <w:lang w:val="en-GB"/>
        </w:rPr>
        <w:t>ePrivacy</w:t>
      </w:r>
      <w:proofErr w:type="spellEnd"/>
      <w:r w:rsidRPr="00E62EAF">
        <w:rPr>
          <w:rFonts w:ascii="Arial" w:hAnsi="Arial" w:cs="Arial"/>
          <w:b/>
          <w:bCs/>
          <w:sz w:val="21"/>
          <w:szCs w:val="21"/>
          <w:lang w:val="en-GB"/>
        </w:rPr>
        <w:t xml:space="preserve"> proposal</w:t>
      </w:r>
      <w:r w:rsidRPr="00E62EAF">
        <w:rPr>
          <w:rFonts w:ascii="Arial" w:hAnsi="Arial" w:cs="Arial"/>
          <w:sz w:val="21"/>
          <w:szCs w:val="21"/>
          <w:lang w:val="en-GB"/>
        </w:rPr>
        <w:t xml:space="preserve"> should complement not contradict, the soon to be fully applied, General Data Protection Regulation (GDPR) through balancing protection of end-users’ data and facilitating innovative business models. This could be best achieved by enabling the full range of permitted processing capabilities of Article 6 in the GDPR to also be applied here. More clarity is needed within the </w:t>
      </w:r>
      <w:proofErr w:type="spellStart"/>
      <w:r w:rsidRPr="00E62EAF">
        <w:rPr>
          <w:rFonts w:ascii="Arial" w:hAnsi="Arial" w:cs="Arial"/>
          <w:sz w:val="21"/>
          <w:szCs w:val="21"/>
          <w:lang w:val="en-GB"/>
        </w:rPr>
        <w:t>ePrivacy</w:t>
      </w:r>
      <w:proofErr w:type="spellEnd"/>
      <w:r w:rsidRPr="00E62EAF">
        <w:rPr>
          <w:rFonts w:ascii="Arial" w:hAnsi="Arial" w:cs="Arial"/>
          <w:sz w:val="21"/>
          <w:szCs w:val="21"/>
          <w:lang w:val="en-GB"/>
        </w:rPr>
        <w:t xml:space="preserve"> proposal to determine its relationship with the GDPR and which stakeholders it involves. Therefore, quality should prevail over speed, in </w:t>
      </w:r>
      <w:r w:rsidRPr="00E62EAF">
        <w:rPr>
          <w:rFonts w:ascii="Arial" w:hAnsi="Arial" w:cs="Arial"/>
          <w:sz w:val="21"/>
          <w:szCs w:val="21"/>
          <w:lang w:val="en-GB"/>
        </w:rPr>
        <w:lastRenderedPageBreak/>
        <w:t xml:space="preserve">order to get the best result for Europe in this important economic and social area. Co-legislators must be given sufficient time to consider and improve its impact to actually achieve its objectives. In this regard, machine to machine (M2M) communication processes with no clear or recognisable end user should be removed from its scope.   </w:t>
      </w:r>
    </w:p>
    <w:p w:rsidR="002B10D3" w:rsidRDefault="002B10D3" w:rsidP="0068674D">
      <w:pPr>
        <w:pStyle w:val="ListParagraph"/>
        <w:spacing w:line="259" w:lineRule="auto"/>
        <w:jc w:val="both"/>
        <w:rPr>
          <w:rFonts w:ascii="Arial" w:hAnsi="Arial" w:cs="Arial"/>
          <w:b/>
          <w:sz w:val="21"/>
          <w:szCs w:val="21"/>
          <w:lang w:val="en-GB"/>
        </w:rPr>
      </w:pPr>
    </w:p>
    <w:p w:rsidR="0068674D" w:rsidRDefault="0068674D" w:rsidP="0068674D">
      <w:pPr>
        <w:pStyle w:val="ListParagraph"/>
        <w:spacing w:line="259" w:lineRule="auto"/>
        <w:jc w:val="both"/>
        <w:rPr>
          <w:rFonts w:ascii="Arial" w:hAnsi="Arial" w:cs="Arial"/>
          <w:b/>
          <w:sz w:val="21"/>
          <w:szCs w:val="21"/>
          <w:lang w:val="en-GB"/>
        </w:rPr>
      </w:pPr>
    </w:p>
    <w:p w:rsidR="00C607CA" w:rsidRPr="00C607CA" w:rsidRDefault="00C607CA" w:rsidP="00C607CA">
      <w:pPr>
        <w:pStyle w:val="ListParagraph"/>
        <w:numPr>
          <w:ilvl w:val="0"/>
          <w:numId w:val="10"/>
        </w:numPr>
        <w:spacing w:line="259" w:lineRule="auto"/>
        <w:jc w:val="both"/>
        <w:rPr>
          <w:rFonts w:ascii="Arial" w:hAnsi="Arial" w:cs="Arial"/>
          <w:b/>
          <w:sz w:val="21"/>
          <w:szCs w:val="21"/>
          <w:lang w:val="en-GB"/>
        </w:rPr>
      </w:pPr>
      <w:r w:rsidRPr="00C607CA">
        <w:rPr>
          <w:rFonts w:ascii="Arial" w:hAnsi="Arial" w:cs="Arial"/>
          <w:b/>
          <w:sz w:val="21"/>
          <w:szCs w:val="21"/>
          <w:lang w:val="en-GB"/>
        </w:rPr>
        <w:t>Promote a</w:t>
      </w:r>
      <w:r w:rsidR="00E573C5">
        <w:rPr>
          <w:rFonts w:ascii="Arial" w:hAnsi="Arial" w:cs="Arial"/>
          <w:b/>
          <w:sz w:val="21"/>
          <w:szCs w:val="21"/>
          <w:lang w:val="en-GB"/>
        </w:rPr>
        <w:t>n</w:t>
      </w:r>
      <w:r w:rsidRPr="00C607CA">
        <w:rPr>
          <w:rFonts w:ascii="Arial" w:hAnsi="Arial" w:cs="Arial"/>
          <w:b/>
          <w:sz w:val="21"/>
          <w:szCs w:val="21"/>
          <w:lang w:val="en-GB"/>
        </w:rPr>
        <w:t xml:space="preserve"> EU industrial strategy</w:t>
      </w:r>
    </w:p>
    <w:p w:rsidR="00C607CA" w:rsidRPr="00C607CA" w:rsidRDefault="00C607CA" w:rsidP="00C607CA">
      <w:pPr>
        <w:spacing w:line="259" w:lineRule="auto"/>
        <w:jc w:val="both"/>
        <w:rPr>
          <w:rFonts w:ascii="Arial" w:hAnsi="Arial" w:cs="Arial"/>
          <w:sz w:val="21"/>
          <w:szCs w:val="21"/>
          <w:lang w:val="en-GB"/>
        </w:rPr>
      </w:pPr>
    </w:p>
    <w:p w:rsidR="00C607CA" w:rsidRPr="00C607CA" w:rsidRDefault="00C607CA" w:rsidP="00C607CA">
      <w:pPr>
        <w:spacing w:line="259" w:lineRule="auto"/>
        <w:jc w:val="both"/>
        <w:rPr>
          <w:rFonts w:ascii="Arial" w:hAnsi="Arial" w:cs="Arial"/>
          <w:sz w:val="21"/>
          <w:szCs w:val="21"/>
          <w:lang w:val="en-GB"/>
        </w:rPr>
      </w:pPr>
      <w:r w:rsidRPr="00C607CA">
        <w:rPr>
          <w:rFonts w:ascii="Arial" w:hAnsi="Arial" w:cs="Arial"/>
          <w:sz w:val="21"/>
          <w:szCs w:val="21"/>
          <w:lang w:val="en-GB"/>
        </w:rPr>
        <w:t xml:space="preserve">A strong industrial base is fundamental for strong economic activity across all sectors of the economy including services. European industry faces enormous challenges and increased competition from other areas in the world. </w:t>
      </w:r>
    </w:p>
    <w:p w:rsidR="00C607CA" w:rsidRPr="00C607CA" w:rsidRDefault="00C607CA" w:rsidP="00C607CA">
      <w:pPr>
        <w:spacing w:line="259" w:lineRule="auto"/>
        <w:jc w:val="both"/>
        <w:rPr>
          <w:rFonts w:ascii="Arial" w:hAnsi="Arial" w:cs="Arial"/>
          <w:iCs/>
          <w:sz w:val="21"/>
          <w:szCs w:val="21"/>
          <w:lang w:val="en-GB"/>
        </w:rPr>
      </w:pPr>
    </w:p>
    <w:p w:rsidR="00C607CA" w:rsidRPr="00C607CA" w:rsidRDefault="00C607CA" w:rsidP="00C607CA">
      <w:pPr>
        <w:spacing w:line="259" w:lineRule="auto"/>
        <w:jc w:val="both"/>
        <w:rPr>
          <w:rFonts w:ascii="Arial" w:hAnsi="Arial" w:cs="Arial"/>
          <w:sz w:val="21"/>
          <w:szCs w:val="21"/>
          <w:lang w:val="en-GB"/>
        </w:rPr>
      </w:pPr>
      <w:r w:rsidRPr="00C607CA">
        <w:rPr>
          <w:rFonts w:ascii="Arial" w:hAnsi="Arial" w:cs="Arial"/>
          <w:sz w:val="21"/>
          <w:szCs w:val="21"/>
          <w:lang w:val="en-GB"/>
        </w:rPr>
        <w:t>The European business community has very high expectations on the EU moving forward with a dedicated industrial strategy. It is needed to create the conditions for any sector to be competitive, which includes addressing the high costs of doing business in Europe as well as improving the regulatory framework, incentivise innovation and promoting skills development. Only by factoring-in all these variables in an integrated strategy will we be able to capture the opportunities from macro trends, attract investment and talents to Europe, and secure a competitive industry in the long-run.</w:t>
      </w:r>
    </w:p>
    <w:p w:rsidR="00C607CA" w:rsidRPr="00C607CA" w:rsidRDefault="00C607CA" w:rsidP="00C607CA">
      <w:pPr>
        <w:spacing w:line="259" w:lineRule="auto"/>
        <w:jc w:val="both"/>
        <w:rPr>
          <w:rFonts w:ascii="Arial" w:hAnsi="Arial" w:cs="Arial"/>
          <w:sz w:val="21"/>
          <w:szCs w:val="21"/>
          <w:lang w:val="en-GB"/>
        </w:rPr>
      </w:pPr>
    </w:p>
    <w:p w:rsidR="00943D60" w:rsidRDefault="00C607CA" w:rsidP="00C607CA">
      <w:pPr>
        <w:spacing w:line="259" w:lineRule="auto"/>
        <w:jc w:val="both"/>
        <w:rPr>
          <w:rFonts w:ascii="Arial" w:hAnsi="Arial" w:cs="Arial"/>
          <w:sz w:val="21"/>
          <w:szCs w:val="21"/>
          <w:lang w:val="en-GB"/>
        </w:rPr>
      </w:pPr>
      <w:r w:rsidRPr="00C607CA">
        <w:rPr>
          <w:rFonts w:ascii="Arial" w:hAnsi="Arial" w:cs="Arial"/>
          <w:sz w:val="21"/>
          <w:szCs w:val="21"/>
          <w:lang w:val="en-GB"/>
        </w:rPr>
        <w:t>The Competitiveness Council in May has unanimously adopted conclusions calling on the European Commission to provide such a holistic EU industrial policy strategy. We believe it is important Heads of State and Government reaffirm Member States’ call for the European Commission to bring forward the strategy and the Estonian Presidency should press this agenda ahead. Such political signal from EU leaders is needed to give confidence to industry that the issue deserves the necessary commitment and attention. (</w:t>
      </w:r>
      <w:proofErr w:type="gramStart"/>
      <w:r w:rsidRPr="00C607CA">
        <w:rPr>
          <w:rFonts w:ascii="Arial" w:hAnsi="Arial" w:cs="Arial"/>
          <w:sz w:val="21"/>
          <w:szCs w:val="21"/>
          <w:lang w:val="en-GB"/>
        </w:rPr>
        <w:t>update</w:t>
      </w:r>
      <w:proofErr w:type="gramEnd"/>
      <w:r w:rsidRPr="00C607CA">
        <w:rPr>
          <w:rFonts w:ascii="Arial" w:hAnsi="Arial" w:cs="Arial"/>
          <w:sz w:val="21"/>
          <w:szCs w:val="21"/>
          <w:lang w:val="en-GB"/>
        </w:rPr>
        <w:t xml:space="preserve"> in view of the European Council on the 22-23 June)</w:t>
      </w:r>
    </w:p>
    <w:p w:rsidR="0068674D" w:rsidRPr="0068674D" w:rsidRDefault="0068674D" w:rsidP="00C607CA">
      <w:pPr>
        <w:spacing w:line="259" w:lineRule="auto"/>
        <w:jc w:val="both"/>
        <w:rPr>
          <w:rFonts w:ascii="Arial" w:hAnsi="Arial" w:cs="Arial"/>
          <w:sz w:val="21"/>
          <w:szCs w:val="21"/>
          <w:lang w:val="en-GB"/>
        </w:rPr>
      </w:pPr>
    </w:p>
    <w:p w:rsidR="00E62EAF" w:rsidRPr="00C607CA" w:rsidRDefault="00E62EAF" w:rsidP="00C607CA">
      <w:pPr>
        <w:spacing w:line="259" w:lineRule="auto"/>
        <w:jc w:val="both"/>
        <w:rPr>
          <w:rFonts w:ascii="Arial" w:hAnsi="Arial" w:cs="Arial"/>
          <w:sz w:val="21"/>
          <w:szCs w:val="21"/>
          <w:highlight w:val="yellow"/>
          <w:lang w:val="en-GB"/>
        </w:rPr>
      </w:pPr>
    </w:p>
    <w:p w:rsidR="00943D60" w:rsidRPr="00E62EAF" w:rsidRDefault="00E62EAF" w:rsidP="00C607CA">
      <w:pPr>
        <w:pStyle w:val="ListParagraph"/>
        <w:numPr>
          <w:ilvl w:val="0"/>
          <w:numId w:val="10"/>
        </w:numPr>
        <w:spacing w:line="259" w:lineRule="auto"/>
        <w:jc w:val="both"/>
        <w:rPr>
          <w:rFonts w:ascii="Arial" w:hAnsi="Arial" w:cs="Arial"/>
          <w:b/>
          <w:sz w:val="21"/>
          <w:szCs w:val="21"/>
          <w:lang w:val="en-GB"/>
        </w:rPr>
      </w:pPr>
      <w:r w:rsidRPr="00E62EAF">
        <w:rPr>
          <w:rFonts w:ascii="Arial" w:hAnsi="Arial" w:cs="Arial"/>
          <w:b/>
          <w:sz w:val="21"/>
          <w:szCs w:val="21"/>
          <w:lang w:val="en-GB"/>
        </w:rPr>
        <w:t>Set</w:t>
      </w:r>
      <w:r w:rsidR="002B37D2" w:rsidRPr="00E62EAF">
        <w:rPr>
          <w:rFonts w:ascii="Arial" w:hAnsi="Arial" w:cs="Arial"/>
          <w:b/>
          <w:sz w:val="21"/>
          <w:szCs w:val="21"/>
          <w:lang w:val="en-GB"/>
        </w:rPr>
        <w:t xml:space="preserve"> the right conditions for d</w:t>
      </w:r>
      <w:r w:rsidR="00943D60" w:rsidRPr="00E62EAF">
        <w:rPr>
          <w:rFonts w:ascii="Arial" w:hAnsi="Arial" w:cs="Arial"/>
          <w:b/>
          <w:sz w:val="21"/>
          <w:szCs w:val="21"/>
          <w:lang w:val="en-GB"/>
        </w:rPr>
        <w:t xml:space="preserve">igitalisation and the future of work </w:t>
      </w:r>
    </w:p>
    <w:p w:rsidR="00943D60" w:rsidRPr="00E62EAF" w:rsidRDefault="00943D60" w:rsidP="00C607CA">
      <w:pPr>
        <w:spacing w:line="259" w:lineRule="auto"/>
        <w:jc w:val="both"/>
        <w:rPr>
          <w:rFonts w:ascii="Arial" w:hAnsi="Arial" w:cs="Arial"/>
          <w:color w:val="44546A"/>
          <w:sz w:val="21"/>
          <w:szCs w:val="21"/>
          <w:lang w:val="en-GB"/>
        </w:rPr>
      </w:pPr>
    </w:p>
    <w:p w:rsidR="00943D60" w:rsidRPr="00E62EAF" w:rsidRDefault="00943D60" w:rsidP="00C607CA">
      <w:pPr>
        <w:spacing w:line="259" w:lineRule="auto"/>
        <w:jc w:val="both"/>
        <w:rPr>
          <w:rFonts w:ascii="Arial" w:hAnsi="Arial" w:cs="Arial"/>
          <w:sz w:val="21"/>
          <w:szCs w:val="21"/>
          <w:lang w:val="en-GB"/>
        </w:rPr>
      </w:pPr>
      <w:r w:rsidRPr="00E62EAF">
        <w:rPr>
          <w:rFonts w:ascii="Arial" w:hAnsi="Arial" w:cs="Arial"/>
          <w:sz w:val="21"/>
          <w:szCs w:val="21"/>
          <w:lang w:val="en-GB"/>
        </w:rPr>
        <w:t>Digital developments like Artificial Intelligence (AI) technologies and robotics can have many applications in the real world and considerably contribute to society. But there are also concerns that they will pose a threat to employment, as these applications can apply to an increasing number of tasks that are part of people’s jobs.  </w:t>
      </w:r>
    </w:p>
    <w:p w:rsidR="00943D60" w:rsidRPr="00E62EAF" w:rsidRDefault="00943D60" w:rsidP="00C607CA">
      <w:pPr>
        <w:spacing w:line="259" w:lineRule="auto"/>
        <w:jc w:val="both"/>
        <w:rPr>
          <w:rFonts w:ascii="Arial" w:hAnsi="Arial" w:cs="Arial"/>
          <w:sz w:val="21"/>
          <w:szCs w:val="21"/>
          <w:lang w:val="en-GB"/>
        </w:rPr>
      </w:pPr>
    </w:p>
    <w:p w:rsidR="00943D60" w:rsidRPr="00E62EAF" w:rsidRDefault="00943D60" w:rsidP="00C607CA">
      <w:pPr>
        <w:spacing w:line="259" w:lineRule="auto"/>
        <w:jc w:val="both"/>
        <w:rPr>
          <w:rFonts w:ascii="Arial" w:hAnsi="Arial" w:cs="Arial"/>
          <w:sz w:val="21"/>
          <w:szCs w:val="21"/>
          <w:lang w:val="en-GB"/>
        </w:rPr>
      </w:pPr>
      <w:r w:rsidRPr="00E62EAF">
        <w:rPr>
          <w:rFonts w:ascii="Arial" w:hAnsi="Arial" w:cs="Arial"/>
          <w:sz w:val="21"/>
          <w:szCs w:val="21"/>
          <w:lang w:val="en-GB"/>
        </w:rPr>
        <w:t xml:space="preserve">Europe needs to seize the opportunities of digitalisation, but for that to happen, we need the right conditions for innovation, accompanying change and avoiding focusing primarily on possible risks. In fact, technology is so far creating more and better jobs than it is destroying. It is also improving the quality of many existing jobs. </w:t>
      </w:r>
    </w:p>
    <w:p w:rsidR="00943D60" w:rsidRPr="00E62EAF" w:rsidRDefault="00943D60" w:rsidP="00C607CA">
      <w:pPr>
        <w:spacing w:line="259" w:lineRule="auto"/>
        <w:jc w:val="both"/>
        <w:rPr>
          <w:rFonts w:ascii="Arial" w:hAnsi="Arial" w:cs="Arial"/>
          <w:sz w:val="21"/>
          <w:szCs w:val="21"/>
          <w:lang w:val="en-GB"/>
        </w:rPr>
      </w:pPr>
    </w:p>
    <w:p w:rsidR="00943D60" w:rsidRPr="00E62EAF" w:rsidRDefault="00943D60" w:rsidP="00C607CA">
      <w:pPr>
        <w:spacing w:line="259" w:lineRule="auto"/>
        <w:jc w:val="both"/>
        <w:rPr>
          <w:rFonts w:ascii="Arial" w:hAnsi="Arial" w:cs="Arial"/>
          <w:sz w:val="21"/>
          <w:szCs w:val="21"/>
          <w:lang w:val="en-GB"/>
        </w:rPr>
      </w:pPr>
      <w:r w:rsidRPr="00E62EAF">
        <w:rPr>
          <w:rFonts w:ascii="Arial" w:hAnsi="Arial" w:cs="Arial"/>
          <w:sz w:val="21"/>
          <w:szCs w:val="21"/>
          <w:lang w:val="en-GB"/>
        </w:rPr>
        <w:t>The internet economy presents untapped opportunities for businesses and the workforce. On its own, it has created more than 1.6 million European jobs, most of which are not and will not be for people with technological skills, but will be indirect jobs (e.g. in marketing, sales, HR) and partly unrelated to tech sector. In addition, on current projections 750,000 ICT jobs could remain unfilled in next 3 years due to a lack of digital skills in the workforce.  </w:t>
      </w:r>
    </w:p>
    <w:p w:rsidR="00943D60" w:rsidRPr="00E62EAF" w:rsidRDefault="00943D60" w:rsidP="00C607CA">
      <w:pPr>
        <w:spacing w:line="259" w:lineRule="auto"/>
        <w:jc w:val="both"/>
        <w:rPr>
          <w:rFonts w:ascii="Arial" w:hAnsi="Arial" w:cs="Arial"/>
          <w:sz w:val="21"/>
          <w:szCs w:val="21"/>
          <w:lang w:val="en-GB"/>
        </w:rPr>
      </w:pPr>
    </w:p>
    <w:p w:rsidR="00943D60" w:rsidRPr="00E62EAF" w:rsidRDefault="00943D60" w:rsidP="00C607CA">
      <w:pPr>
        <w:spacing w:line="259" w:lineRule="auto"/>
        <w:jc w:val="both"/>
        <w:rPr>
          <w:rFonts w:ascii="Arial" w:hAnsi="Arial" w:cs="Arial"/>
          <w:sz w:val="21"/>
          <w:szCs w:val="21"/>
          <w:lang w:val="en-GB"/>
        </w:rPr>
      </w:pPr>
      <w:r w:rsidRPr="00E62EAF">
        <w:rPr>
          <w:rFonts w:ascii="Arial" w:hAnsi="Arial" w:cs="Arial"/>
          <w:sz w:val="21"/>
          <w:szCs w:val="21"/>
          <w:lang w:val="en-GB"/>
        </w:rPr>
        <w:t xml:space="preserve">The nature of work is changing, careers are less linear and jobs requirements are evolving. Digitalisation and the greening of our economies are two important vectors of change that need to be taken into account as part of occupations and qualifications frameworks nationally. It is also increasingly essential from a business perspective that the adaptation of education and training curricula is conducted more quickly than in the past, reflecting rapidly changing business </w:t>
      </w:r>
      <w:r w:rsidRPr="00E62EAF">
        <w:rPr>
          <w:rFonts w:ascii="Arial" w:hAnsi="Arial" w:cs="Arial"/>
          <w:sz w:val="21"/>
          <w:szCs w:val="21"/>
          <w:lang w:val="en-GB"/>
        </w:rPr>
        <w:lastRenderedPageBreak/>
        <w:t>needs.</w:t>
      </w:r>
      <w:r w:rsidRPr="00E62EAF">
        <w:rPr>
          <w:rFonts w:ascii="Arial" w:hAnsi="Arial" w:cs="Arial"/>
          <w:sz w:val="21"/>
          <w:szCs w:val="21"/>
          <w:lang w:val="en-GB" w:eastAsia="en-GB"/>
        </w:rPr>
        <w:t xml:space="preserve"> </w:t>
      </w:r>
      <w:r w:rsidRPr="00E62EAF">
        <w:rPr>
          <w:rFonts w:ascii="Arial" w:hAnsi="Arial" w:cs="Arial"/>
          <w:sz w:val="21"/>
          <w:szCs w:val="21"/>
          <w:lang w:val="en" w:eastAsia="en-GB"/>
        </w:rPr>
        <w:t>Furthermore, the acquisition of STEM skills - science, technology, engineering, mathematics - is an important challenge, in particular for industrial sectors.  </w:t>
      </w:r>
    </w:p>
    <w:p w:rsidR="00943D60" w:rsidRPr="00E62EAF" w:rsidRDefault="00943D60" w:rsidP="00C607CA">
      <w:pPr>
        <w:spacing w:line="259" w:lineRule="auto"/>
        <w:jc w:val="both"/>
        <w:rPr>
          <w:rFonts w:ascii="Arial" w:hAnsi="Arial" w:cs="Arial"/>
          <w:sz w:val="21"/>
          <w:szCs w:val="21"/>
          <w:lang w:val="en-GB"/>
        </w:rPr>
      </w:pPr>
    </w:p>
    <w:p w:rsidR="00111B11" w:rsidRPr="00111B11" w:rsidRDefault="00943D60" w:rsidP="00C50375">
      <w:pPr>
        <w:spacing w:line="259" w:lineRule="auto"/>
        <w:jc w:val="both"/>
        <w:rPr>
          <w:rFonts w:ascii="Arial" w:hAnsi="Arial" w:cs="Arial"/>
          <w:sz w:val="21"/>
          <w:szCs w:val="21"/>
          <w:lang w:val="en-GB"/>
        </w:rPr>
      </w:pPr>
      <w:r w:rsidRPr="00E62EAF">
        <w:rPr>
          <w:rFonts w:ascii="Arial" w:hAnsi="Arial" w:cs="Arial"/>
          <w:sz w:val="21"/>
          <w:szCs w:val="21"/>
          <w:lang w:val="en-GB"/>
        </w:rPr>
        <w:t xml:space="preserve">Improving skills development requires an effective partnership between governments and social partners, in line with the diversity of education and industrial relations practices. We call on the Estonian Presidency to contribute to mutual learning at European level on how to change occupations, qualifications and education and training curricula in an effective manner to meet changing labour market needs. </w:t>
      </w:r>
    </w:p>
    <w:p w:rsidR="00111B11" w:rsidRDefault="00111B11" w:rsidP="00111B11">
      <w:pPr>
        <w:spacing w:line="259" w:lineRule="auto"/>
        <w:jc w:val="both"/>
        <w:rPr>
          <w:rFonts w:ascii="Arial" w:hAnsi="Arial" w:cs="Arial"/>
          <w:b/>
          <w:sz w:val="21"/>
          <w:szCs w:val="21"/>
          <w:lang w:val="en-GB"/>
        </w:rPr>
      </w:pPr>
    </w:p>
    <w:p w:rsidR="00111B11" w:rsidRPr="00111B11" w:rsidRDefault="00111B11" w:rsidP="00111B11">
      <w:pPr>
        <w:spacing w:line="259" w:lineRule="auto"/>
        <w:jc w:val="both"/>
        <w:rPr>
          <w:rFonts w:ascii="Arial" w:hAnsi="Arial" w:cs="Arial"/>
          <w:b/>
          <w:sz w:val="21"/>
          <w:szCs w:val="21"/>
          <w:lang w:val="en-GB"/>
        </w:rPr>
      </w:pPr>
    </w:p>
    <w:p w:rsidR="009935AB" w:rsidRPr="00E62EAF" w:rsidRDefault="007B198B" w:rsidP="00E62EAF">
      <w:pPr>
        <w:pStyle w:val="ListParagraph"/>
        <w:numPr>
          <w:ilvl w:val="0"/>
          <w:numId w:val="10"/>
        </w:numPr>
        <w:spacing w:line="259" w:lineRule="auto"/>
        <w:jc w:val="both"/>
        <w:rPr>
          <w:rFonts w:ascii="Arial" w:hAnsi="Arial" w:cs="Arial"/>
          <w:b/>
          <w:sz w:val="21"/>
          <w:szCs w:val="21"/>
          <w:lang w:val="en-GB"/>
        </w:rPr>
      </w:pPr>
      <w:r>
        <w:rPr>
          <w:rFonts w:ascii="Arial" w:hAnsi="Arial" w:cs="Arial"/>
          <w:b/>
          <w:sz w:val="21"/>
          <w:szCs w:val="21"/>
          <w:lang w:val="en-GB"/>
        </w:rPr>
        <w:t>Get</w:t>
      </w:r>
      <w:r w:rsidR="00E62EAF" w:rsidRPr="00E62EAF">
        <w:rPr>
          <w:rFonts w:ascii="Arial" w:hAnsi="Arial" w:cs="Arial"/>
          <w:b/>
          <w:sz w:val="21"/>
          <w:szCs w:val="21"/>
          <w:lang w:val="en-GB"/>
        </w:rPr>
        <w:t xml:space="preserve"> the c</w:t>
      </w:r>
      <w:r w:rsidR="009935AB" w:rsidRPr="00E62EAF">
        <w:rPr>
          <w:rFonts w:ascii="Arial" w:hAnsi="Arial" w:cs="Arial"/>
          <w:b/>
          <w:sz w:val="21"/>
          <w:szCs w:val="21"/>
          <w:lang w:val="en-GB"/>
        </w:rPr>
        <w:t>ountry by country reporting</w:t>
      </w:r>
      <w:r w:rsidR="00E62EAF" w:rsidRPr="00E62EAF">
        <w:rPr>
          <w:rFonts w:ascii="Arial" w:hAnsi="Arial" w:cs="Arial"/>
          <w:b/>
          <w:sz w:val="21"/>
          <w:szCs w:val="21"/>
          <w:lang w:val="en-GB"/>
        </w:rPr>
        <w:t xml:space="preserve"> right</w:t>
      </w:r>
    </w:p>
    <w:p w:rsidR="009935AB" w:rsidRPr="00E62EAF" w:rsidRDefault="009935AB" w:rsidP="009935AB">
      <w:pPr>
        <w:pStyle w:val="ListParagraph"/>
        <w:spacing w:line="259" w:lineRule="auto"/>
        <w:jc w:val="both"/>
        <w:rPr>
          <w:rFonts w:ascii="Arial" w:hAnsi="Arial" w:cs="Arial"/>
          <w:iCs/>
          <w:sz w:val="21"/>
          <w:szCs w:val="21"/>
          <w:lang w:val="en-GB"/>
        </w:rPr>
      </w:pPr>
    </w:p>
    <w:p w:rsidR="009935AB" w:rsidRPr="00E62EAF" w:rsidRDefault="009935AB" w:rsidP="009935AB">
      <w:pPr>
        <w:spacing w:line="259" w:lineRule="auto"/>
        <w:jc w:val="both"/>
        <w:rPr>
          <w:rFonts w:ascii="Arial" w:hAnsi="Arial" w:cs="Arial"/>
          <w:sz w:val="21"/>
          <w:szCs w:val="21"/>
          <w:lang w:val="en-GB"/>
        </w:rPr>
      </w:pPr>
      <w:proofErr w:type="spellStart"/>
      <w:r w:rsidRPr="00E62EAF">
        <w:rPr>
          <w:rFonts w:ascii="Arial" w:hAnsi="Arial" w:cs="Arial"/>
          <w:sz w:val="21"/>
          <w:szCs w:val="21"/>
          <w:lang w:val="en-GB"/>
        </w:rPr>
        <w:t>BusinessEurope</w:t>
      </w:r>
      <w:proofErr w:type="spellEnd"/>
      <w:r w:rsidRPr="00E62EAF">
        <w:rPr>
          <w:rFonts w:ascii="Arial" w:hAnsi="Arial" w:cs="Arial"/>
          <w:sz w:val="21"/>
          <w:szCs w:val="21"/>
          <w:lang w:val="en-GB"/>
        </w:rPr>
        <w:t xml:space="preserve"> supports the European Commission’s objective to fight tax fraud and evasion. We support the OECD recommendations regarding the reporting of financial information to tax authorities by companies on a country-by-country basis and the sharing of that information between tax authorities. The Commission’s proposal for the EU to unilaterally require public country-by country reporting would not help to address tax evasion as it would undermine the role of the tax authorities who have the expertise, and, supported by the OECD agreement, the information to properly enforce tax rules. By requiring public disclosure of country by-country reporting (CBCR) information, the EU may jeopardise the willingness of other countries who have signed up to the OECD proposal to share taxpayers’ country-by-country reporting information. Public CBCR could put companies with an EU presence at a competitive disadvantage and damage the attractiveness of the EU as</w:t>
      </w:r>
      <w:r w:rsidR="00E62EAF" w:rsidRPr="00E62EAF">
        <w:rPr>
          <w:rFonts w:ascii="Arial" w:hAnsi="Arial" w:cs="Arial"/>
          <w:sz w:val="21"/>
          <w:szCs w:val="21"/>
          <w:lang w:val="en-GB"/>
        </w:rPr>
        <w:t xml:space="preserve"> an investment destination. We c</w:t>
      </w:r>
      <w:r w:rsidRPr="00E62EAF">
        <w:rPr>
          <w:rFonts w:ascii="Arial" w:hAnsi="Arial" w:cs="Arial"/>
          <w:sz w:val="21"/>
          <w:szCs w:val="21"/>
          <w:lang w:val="en-GB"/>
        </w:rPr>
        <w:t>o</w:t>
      </w:r>
      <w:r w:rsidR="00E62EAF" w:rsidRPr="00E62EAF">
        <w:rPr>
          <w:rFonts w:ascii="Arial" w:hAnsi="Arial" w:cs="Arial"/>
          <w:sz w:val="21"/>
          <w:szCs w:val="21"/>
          <w:lang w:val="en-GB"/>
        </w:rPr>
        <w:t>u</w:t>
      </w:r>
      <w:r w:rsidRPr="00E62EAF">
        <w:rPr>
          <w:rFonts w:ascii="Arial" w:hAnsi="Arial" w:cs="Arial"/>
          <w:sz w:val="21"/>
          <w:szCs w:val="21"/>
          <w:lang w:val="en-GB"/>
        </w:rPr>
        <w:t>ld hope the Estonian presidency will not be remembered for putting in place measures that damage competitiveness.</w:t>
      </w:r>
    </w:p>
    <w:p w:rsidR="009935AB" w:rsidRDefault="009935AB" w:rsidP="00C607CA">
      <w:pPr>
        <w:spacing w:line="259" w:lineRule="auto"/>
        <w:jc w:val="both"/>
        <w:rPr>
          <w:rFonts w:ascii="Arial" w:hAnsi="Arial" w:cs="Arial"/>
          <w:sz w:val="21"/>
          <w:szCs w:val="21"/>
          <w:highlight w:val="yellow"/>
          <w:lang w:val="en-GB"/>
        </w:rPr>
      </w:pPr>
    </w:p>
    <w:p w:rsidR="00E62EAF" w:rsidRPr="00E62EAF" w:rsidRDefault="00E62EAF" w:rsidP="00C607CA">
      <w:pPr>
        <w:spacing w:line="259" w:lineRule="auto"/>
        <w:jc w:val="both"/>
        <w:rPr>
          <w:rFonts w:ascii="Arial" w:hAnsi="Arial" w:cs="Arial"/>
          <w:sz w:val="21"/>
          <w:szCs w:val="21"/>
          <w:lang w:val="en-GB"/>
        </w:rPr>
      </w:pPr>
    </w:p>
    <w:p w:rsidR="00E573C5" w:rsidRDefault="00E573C5" w:rsidP="00E62EAF">
      <w:pPr>
        <w:pStyle w:val="ListParagraph"/>
        <w:numPr>
          <w:ilvl w:val="0"/>
          <w:numId w:val="10"/>
        </w:numPr>
        <w:spacing w:line="259" w:lineRule="auto"/>
        <w:jc w:val="both"/>
        <w:rPr>
          <w:rFonts w:ascii="Arial" w:hAnsi="Arial" w:cs="Arial"/>
          <w:b/>
          <w:sz w:val="21"/>
          <w:szCs w:val="21"/>
          <w:lang w:val="en-GB"/>
        </w:rPr>
      </w:pPr>
      <w:r>
        <w:rPr>
          <w:rFonts w:ascii="Arial" w:hAnsi="Arial" w:cs="Arial"/>
          <w:b/>
          <w:sz w:val="21"/>
          <w:szCs w:val="21"/>
          <w:lang w:val="en-GB"/>
        </w:rPr>
        <w:t xml:space="preserve">A sharp focus on better regulation </w:t>
      </w:r>
    </w:p>
    <w:p w:rsidR="00E573C5" w:rsidRDefault="00E573C5" w:rsidP="00E573C5">
      <w:pPr>
        <w:spacing w:line="259" w:lineRule="auto"/>
        <w:jc w:val="both"/>
        <w:rPr>
          <w:rFonts w:ascii="Arial" w:hAnsi="Arial" w:cs="Arial"/>
          <w:b/>
          <w:sz w:val="21"/>
          <w:szCs w:val="21"/>
          <w:lang w:val="en-GB"/>
        </w:rPr>
      </w:pPr>
    </w:p>
    <w:p w:rsidR="00E573C5" w:rsidRDefault="00E573C5" w:rsidP="00DE2A46">
      <w:pPr>
        <w:jc w:val="both"/>
        <w:rPr>
          <w:rFonts w:ascii="Arial" w:hAnsi="Arial" w:cs="Arial"/>
          <w:lang w:val="en-GB"/>
        </w:rPr>
      </w:pPr>
      <w:r w:rsidRPr="00E573C5">
        <w:rPr>
          <w:rFonts w:ascii="Arial" w:hAnsi="Arial" w:cs="Arial"/>
          <w:lang w:val="en-GB"/>
        </w:rPr>
        <w:t>The EU must improve its competitiveness to hold its own against both developed and emerging economic blocs around the world. Taking a smart approach to regulation will enhance growth and investment. The EU</w:t>
      </w:r>
      <w:r w:rsidRPr="00DE2A46">
        <w:rPr>
          <w:rFonts w:ascii="Arial" w:hAnsi="Arial" w:cs="Arial"/>
          <w:lang w:val="en-GB"/>
        </w:rPr>
        <w:t xml:space="preserve"> should avoid legislative proposals with a disproportionate impact on competitiveness that add no real value to the single market and growth. This requires a sharp focus on better regulation. Boosting competi</w:t>
      </w:r>
      <w:r>
        <w:rPr>
          <w:rFonts w:ascii="Arial" w:hAnsi="Arial" w:cs="Arial"/>
          <w:lang w:val="en-GB"/>
        </w:rPr>
        <w:t>ti</w:t>
      </w:r>
      <w:r w:rsidRPr="00E573C5">
        <w:rPr>
          <w:rFonts w:ascii="Arial" w:hAnsi="Arial" w:cs="Arial"/>
          <w:lang w:val="en-GB"/>
        </w:rPr>
        <w:t xml:space="preserve">veness and developing the single market through </w:t>
      </w:r>
      <w:r w:rsidRPr="00DE2A46">
        <w:rPr>
          <w:rFonts w:ascii="Arial" w:hAnsi="Arial" w:cs="Arial"/>
          <w:lang w:val="en-GB"/>
        </w:rPr>
        <w:t>the use of better regulation tools to cut red tape and devise proportionate legislation should be a mind-set of decision-makers</w:t>
      </w:r>
      <w:r w:rsidR="002F7177">
        <w:rPr>
          <w:rFonts w:ascii="Arial" w:hAnsi="Arial" w:cs="Arial"/>
          <w:lang w:val="en-GB"/>
        </w:rPr>
        <w:t xml:space="preserve"> and</w:t>
      </w:r>
      <w:r w:rsidR="00DE2A46">
        <w:rPr>
          <w:rFonts w:ascii="Arial" w:hAnsi="Arial" w:cs="Arial"/>
          <w:lang w:val="en-GB"/>
        </w:rPr>
        <w:t xml:space="preserve"> </w:t>
      </w:r>
      <w:r w:rsidRPr="00E573C5">
        <w:rPr>
          <w:rFonts w:ascii="Arial" w:hAnsi="Arial" w:cs="Arial"/>
          <w:lang w:val="en-GB"/>
        </w:rPr>
        <w:t>remain a priority</w:t>
      </w:r>
      <w:r w:rsidR="00DE2A46">
        <w:rPr>
          <w:rFonts w:ascii="Arial" w:hAnsi="Arial" w:cs="Arial"/>
          <w:lang w:val="en-GB"/>
        </w:rPr>
        <w:t>.</w:t>
      </w:r>
    </w:p>
    <w:p w:rsidR="002F7177" w:rsidRDefault="002F7177" w:rsidP="00DE2A46">
      <w:pPr>
        <w:jc w:val="both"/>
        <w:rPr>
          <w:rFonts w:ascii="Arial" w:hAnsi="Arial" w:cs="Arial"/>
          <w:lang w:val="en-GB"/>
        </w:rPr>
      </w:pPr>
    </w:p>
    <w:p w:rsidR="002F7177" w:rsidRPr="00710DD0" w:rsidRDefault="002F7177" w:rsidP="002F7177">
      <w:pPr>
        <w:jc w:val="both"/>
        <w:rPr>
          <w:rFonts w:ascii="Arial" w:hAnsi="Arial" w:cs="Arial"/>
          <w:szCs w:val="22"/>
          <w:lang w:val="en-GB"/>
        </w:rPr>
      </w:pPr>
      <w:r w:rsidRPr="00710DD0">
        <w:rPr>
          <w:rFonts w:ascii="Arial" w:hAnsi="Arial" w:cs="Arial"/>
          <w:szCs w:val="22"/>
          <w:lang w:val="en-GB"/>
        </w:rPr>
        <w:t>We hope that the Estonian Presidency can actively promote the following principles:</w:t>
      </w:r>
    </w:p>
    <w:p w:rsidR="002F7177" w:rsidRPr="00DB5EFD" w:rsidRDefault="002F7177" w:rsidP="002F7177">
      <w:pPr>
        <w:jc w:val="both"/>
        <w:rPr>
          <w:rFonts w:ascii="Arial" w:hAnsi="Arial" w:cs="Arial"/>
          <w:szCs w:val="22"/>
          <w:lang w:val="en-GB"/>
        </w:rPr>
      </w:pPr>
    </w:p>
    <w:p w:rsidR="002F7177" w:rsidRPr="004C48BB" w:rsidRDefault="002F7177" w:rsidP="002F7177">
      <w:pPr>
        <w:ind w:left="425"/>
        <w:jc w:val="both"/>
        <w:rPr>
          <w:rFonts w:ascii="Arial" w:hAnsi="Arial" w:cs="Arial"/>
          <w:szCs w:val="22"/>
          <w:lang w:val="en-GB"/>
        </w:rPr>
      </w:pPr>
      <w:r w:rsidRPr="004C48BB">
        <w:rPr>
          <w:rFonts w:ascii="Segoe UI Symbol" w:hAnsi="Segoe UI Symbol" w:cs="Segoe UI Symbol"/>
          <w:szCs w:val="22"/>
          <w:lang w:val="en-GB"/>
        </w:rPr>
        <w:t>✓</w:t>
      </w:r>
      <w:r w:rsidRPr="004C48BB">
        <w:rPr>
          <w:rFonts w:ascii="Arial" w:hAnsi="Arial" w:cs="Arial"/>
          <w:szCs w:val="22"/>
          <w:lang w:val="en-GB"/>
        </w:rPr>
        <w:t>ensure that policy decisions are always made on the basis of evidence-based sound information;</w:t>
      </w:r>
    </w:p>
    <w:p w:rsidR="002F7177" w:rsidRPr="004C48BB" w:rsidRDefault="002F7177" w:rsidP="002F7177">
      <w:pPr>
        <w:ind w:left="425"/>
        <w:jc w:val="both"/>
        <w:rPr>
          <w:rFonts w:ascii="Arial" w:hAnsi="Arial" w:cs="Arial"/>
          <w:szCs w:val="22"/>
          <w:lang w:val="en-GB"/>
        </w:rPr>
      </w:pPr>
      <w:r w:rsidRPr="004C48BB">
        <w:rPr>
          <w:rFonts w:ascii="Segoe UI Symbol" w:hAnsi="Segoe UI Symbol" w:cs="Segoe UI Symbol"/>
          <w:szCs w:val="22"/>
          <w:lang w:val="en-GB"/>
        </w:rPr>
        <w:t>✓</w:t>
      </w:r>
      <w:r w:rsidRPr="004C48BB">
        <w:rPr>
          <w:rFonts w:ascii="Arial" w:hAnsi="Arial" w:cs="Arial"/>
          <w:szCs w:val="22"/>
          <w:lang w:val="en-GB"/>
        </w:rPr>
        <w:t>set a net target to reduce the total regulatory cost and always seek to off-set new legislation by removing constraints in existing legislation or repelling EU directives and regulations that are no longer necessary;</w:t>
      </w:r>
    </w:p>
    <w:p w:rsidR="002F7177" w:rsidRPr="004C48BB" w:rsidRDefault="002F7177" w:rsidP="002F7177">
      <w:pPr>
        <w:ind w:left="425"/>
        <w:jc w:val="both"/>
        <w:rPr>
          <w:rFonts w:ascii="Arial" w:hAnsi="Arial" w:cs="Arial"/>
          <w:szCs w:val="22"/>
          <w:lang w:val="en-GB"/>
        </w:rPr>
      </w:pPr>
      <w:r w:rsidRPr="004C48BB">
        <w:rPr>
          <w:rFonts w:ascii="Segoe UI Symbol" w:hAnsi="Segoe UI Symbol" w:cs="Segoe UI Symbol"/>
          <w:szCs w:val="22"/>
          <w:lang w:val="en-GB"/>
        </w:rPr>
        <w:t>✓</w:t>
      </w:r>
      <w:r w:rsidRPr="004C48BB">
        <w:rPr>
          <w:rFonts w:ascii="Arial" w:hAnsi="Arial" w:cs="Arial"/>
          <w:szCs w:val="22"/>
          <w:lang w:val="en-GB"/>
        </w:rPr>
        <w:t>consider the cumulative effect of EU legislation when assessing the impact of possible new legislative proposals on competitiveness;</w:t>
      </w:r>
    </w:p>
    <w:p w:rsidR="002F7177" w:rsidRPr="004C48BB" w:rsidRDefault="002F7177" w:rsidP="002F7177">
      <w:pPr>
        <w:ind w:left="425"/>
        <w:jc w:val="both"/>
        <w:rPr>
          <w:rFonts w:ascii="Arial" w:hAnsi="Arial" w:cs="Arial"/>
          <w:szCs w:val="22"/>
          <w:lang w:val="en-GB"/>
        </w:rPr>
      </w:pPr>
      <w:r w:rsidRPr="004C48BB">
        <w:rPr>
          <w:rFonts w:ascii="Segoe UI Symbol" w:hAnsi="Segoe UI Symbol" w:cs="Segoe UI Symbol"/>
          <w:szCs w:val="22"/>
          <w:lang w:val="en-GB"/>
        </w:rPr>
        <w:t>✓</w:t>
      </w:r>
      <w:r w:rsidRPr="004C48BB">
        <w:rPr>
          <w:rFonts w:ascii="Arial" w:hAnsi="Arial" w:cs="Arial"/>
          <w:szCs w:val="22"/>
          <w:lang w:val="en-GB"/>
        </w:rPr>
        <w:t>carry out impact assessment throughout the EU legislative process</w:t>
      </w:r>
    </w:p>
    <w:p w:rsidR="002F7177" w:rsidRPr="004C48BB" w:rsidRDefault="002F7177" w:rsidP="002F7177">
      <w:pPr>
        <w:jc w:val="both"/>
        <w:rPr>
          <w:rFonts w:ascii="Arial" w:hAnsi="Arial" w:cs="Arial"/>
          <w:szCs w:val="22"/>
          <w:lang w:val="en-GB"/>
        </w:rPr>
      </w:pPr>
    </w:p>
    <w:p w:rsidR="002F7177" w:rsidRPr="004C48BB" w:rsidRDefault="002F7177" w:rsidP="002F7177">
      <w:pPr>
        <w:jc w:val="both"/>
        <w:rPr>
          <w:rFonts w:ascii="Arial" w:hAnsi="Arial" w:cs="Arial"/>
          <w:szCs w:val="22"/>
          <w:lang w:val="en-GB"/>
        </w:rPr>
      </w:pPr>
      <w:r w:rsidRPr="004C48BB">
        <w:rPr>
          <w:rFonts w:ascii="Arial" w:hAnsi="Arial" w:cs="Arial"/>
          <w:szCs w:val="22"/>
          <w:lang w:val="en-GB"/>
        </w:rPr>
        <w:t>To improve transparency, EU institutions, starting with the European Commission, should:</w:t>
      </w:r>
    </w:p>
    <w:p w:rsidR="002F7177" w:rsidRPr="004C48BB" w:rsidRDefault="002F7177" w:rsidP="002F7177">
      <w:pPr>
        <w:jc w:val="both"/>
        <w:rPr>
          <w:rFonts w:ascii="Arial" w:hAnsi="Arial" w:cs="Arial"/>
          <w:szCs w:val="22"/>
          <w:lang w:val="en-GB"/>
        </w:rPr>
      </w:pPr>
    </w:p>
    <w:p w:rsidR="002F7177" w:rsidRPr="004C48BB" w:rsidRDefault="002F7177" w:rsidP="002F7177">
      <w:pPr>
        <w:ind w:left="425"/>
        <w:jc w:val="both"/>
        <w:rPr>
          <w:rFonts w:ascii="Arial" w:hAnsi="Arial" w:cs="Arial"/>
          <w:szCs w:val="22"/>
          <w:lang w:val="en-GB"/>
        </w:rPr>
      </w:pPr>
      <w:r w:rsidRPr="004C48BB">
        <w:rPr>
          <w:rFonts w:ascii="Segoe UI Symbol" w:hAnsi="Segoe UI Symbol" w:cs="Segoe UI Symbol"/>
          <w:szCs w:val="22"/>
          <w:lang w:val="en-GB"/>
        </w:rPr>
        <w:lastRenderedPageBreak/>
        <w:t>✓</w:t>
      </w:r>
      <w:r w:rsidRPr="004C48BB">
        <w:rPr>
          <w:rFonts w:ascii="Arial" w:hAnsi="Arial" w:cs="Arial"/>
          <w:szCs w:val="22"/>
          <w:lang w:val="en-GB"/>
        </w:rPr>
        <w:t>publish final draft texts and draft impact assessments before the proposed initiative is adopted and be more open about trilateral negotiations between the European Commission, Parliament and Council;</w:t>
      </w:r>
    </w:p>
    <w:p w:rsidR="002F7177" w:rsidRPr="004C48BB" w:rsidRDefault="002F7177" w:rsidP="002F7177">
      <w:pPr>
        <w:ind w:left="360"/>
        <w:jc w:val="both"/>
        <w:rPr>
          <w:rFonts w:ascii="Arial" w:hAnsi="Arial" w:cs="Arial"/>
          <w:szCs w:val="22"/>
          <w:lang w:val="en-GB"/>
        </w:rPr>
      </w:pPr>
      <w:r w:rsidRPr="004C48BB">
        <w:rPr>
          <w:rFonts w:ascii="Segoe UI Symbol" w:hAnsi="Segoe UI Symbol" w:cs="Segoe UI Symbol"/>
          <w:szCs w:val="22"/>
          <w:lang w:val="en-GB"/>
        </w:rPr>
        <w:t>✓</w:t>
      </w:r>
      <w:r w:rsidRPr="004C48BB">
        <w:rPr>
          <w:rFonts w:ascii="Arial" w:hAnsi="Arial" w:cs="Arial"/>
          <w:szCs w:val="22"/>
          <w:lang w:val="en-GB"/>
        </w:rPr>
        <w:t>ensure that all relevant stakeholder affected by possible EU actions have the opportunity to give their views about initiatives throughout the legislative process, weighing the representativeness of these stakeholders when considering the input received and responding to the suggestions.</w:t>
      </w:r>
    </w:p>
    <w:p w:rsidR="00E573C5" w:rsidRPr="00E573C5" w:rsidRDefault="00E573C5" w:rsidP="00E573C5">
      <w:pPr>
        <w:spacing w:line="259" w:lineRule="auto"/>
        <w:jc w:val="both"/>
        <w:rPr>
          <w:rFonts w:ascii="Arial" w:hAnsi="Arial" w:cs="Arial"/>
          <w:b/>
          <w:sz w:val="21"/>
          <w:szCs w:val="21"/>
          <w:lang w:val="en-GB"/>
        </w:rPr>
      </w:pPr>
    </w:p>
    <w:p w:rsidR="00E573C5" w:rsidRDefault="00E573C5" w:rsidP="00E573C5">
      <w:pPr>
        <w:pStyle w:val="ListParagraph"/>
        <w:spacing w:line="259" w:lineRule="auto"/>
        <w:jc w:val="both"/>
        <w:rPr>
          <w:rFonts w:ascii="Arial" w:hAnsi="Arial" w:cs="Arial"/>
          <w:b/>
          <w:sz w:val="21"/>
          <w:szCs w:val="21"/>
          <w:lang w:val="en-GB"/>
        </w:rPr>
      </w:pPr>
    </w:p>
    <w:p w:rsidR="00CC70F1" w:rsidRPr="00E62EAF" w:rsidRDefault="009F3405" w:rsidP="00E62EAF">
      <w:pPr>
        <w:pStyle w:val="ListParagraph"/>
        <w:numPr>
          <w:ilvl w:val="0"/>
          <w:numId w:val="10"/>
        </w:numPr>
        <w:spacing w:line="259" w:lineRule="auto"/>
        <w:jc w:val="both"/>
        <w:rPr>
          <w:rFonts w:ascii="Arial" w:hAnsi="Arial" w:cs="Arial"/>
          <w:b/>
          <w:sz w:val="21"/>
          <w:szCs w:val="21"/>
          <w:lang w:val="en-GB"/>
        </w:rPr>
      </w:pPr>
      <w:r w:rsidRPr="00E62EAF">
        <w:rPr>
          <w:rFonts w:ascii="Arial" w:hAnsi="Arial" w:cs="Arial"/>
          <w:b/>
          <w:sz w:val="21"/>
          <w:szCs w:val="21"/>
          <w:lang w:val="en-GB"/>
        </w:rPr>
        <w:t>Make services a key focus area</w:t>
      </w:r>
    </w:p>
    <w:p w:rsidR="00943D60" w:rsidRPr="00E62EAF" w:rsidRDefault="00943D60" w:rsidP="00C607CA">
      <w:pPr>
        <w:spacing w:line="259" w:lineRule="auto"/>
        <w:jc w:val="both"/>
        <w:rPr>
          <w:rFonts w:ascii="Arial" w:hAnsi="Arial" w:cs="Arial"/>
          <w:sz w:val="21"/>
          <w:szCs w:val="21"/>
          <w:lang w:val="en-GB"/>
        </w:rPr>
      </w:pPr>
    </w:p>
    <w:p w:rsidR="00943D60" w:rsidRPr="00E62EAF" w:rsidRDefault="00943D60" w:rsidP="00C607CA">
      <w:pPr>
        <w:spacing w:line="259" w:lineRule="auto"/>
        <w:jc w:val="both"/>
        <w:rPr>
          <w:rFonts w:ascii="Arial" w:hAnsi="Arial" w:cs="Arial"/>
          <w:sz w:val="21"/>
          <w:szCs w:val="21"/>
          <w:lang w:val="en-GB"/>
        </w:rPr>
      </w:pPr>
      <w:r w:rsidRPr="00E62EAF">
        <w:rPr>
          <w:rFonts w:ascii="Arial" w:hAnsi="Arial" w:cs="Arial"/>
          <w:sz w:val="21"/>
          <w:szCs w:val="21"/>
          <w:lang w:val="en-GB"/>
        </w:rPr>
        <w:t>Services is the least developed of the four freedoms in the single market. While services account for over 70% of EU GDP and employment, cross-border services only make up 5% of EU GDP compared to about 20% for goods. Further integrating national services markets will create growth, jobs and new business opportunities. To unleash the great potential for growth, we need to ensure better implementation and stronger enforcement of existing rules, such as the 2006 Services Directive and make tools such as the proposed Single Digital Gateway really work. The Estonian EU Presidency must also make steady progress on the proposals that the Commission presented in its January “Services Package”.  </w:t>
      </w:r>
    </w:p>
    <w:p w:rsidR="00943D60" w:rsidRPr="00E62EAF" w:rsidRDefault="00943D60" w:rsidP="00C607CA">
      <w:pPr>
        <w:spacing w:line="259" w:lineRule="auto"/>
        <w:jc w:val="both"/>
        <w:rPr>
          <w:rFonts w:ascii="Arial" w:hAnsi="Arial" w:cs="Arial"/>
          <w:sz w:val="21"/>
          <w:szCs w:val="21"/>
          <w:lang w:val="en-GB"/>
        </w:rPr>
      </w:pPr>
    </w:p>
    <w:p w:rsidR="00943D60" w:rsidRPr="00E62EAF" w:rsidRDefault="00943D60" w:rsidP="00C607CA">
      <w:pPr>
        <w:spacing w:line="259" w:lineRule="auto"/>
        <w:jc w:val="both"/>
        <w:rPr>
          <w:rFonts w:ascii="Arial" w:hAnsi="Arial" w:cs="Arial"/>
          <w:sz w:val="21"/>
          <w:szCs w:val="21"/>
          <w:lang w:val="en-GB"/>
        </w:rPr>
      </w:pPr>
      <w:r w:rsidRPr="00E62EAF">
        <w:rPr>
          <w:rFonts w:ascii="Arial" w:hAnsi="Arial" w:cs="Arial"/>
          <w:sz w:val="21"/>
          <w:szCs w:val="21"/>
          <w:lang w:val="en-GB"/>
        </w:rPr>
        <w:t xml:space="preserve">Looking at the package, </w:t>
      </w:r>
      <w:proofErr w:type="spellStart"/>
      <w:r w:rsidRPr="00E62EAF">
        <w:rPr>
          <w:rFonts w:ascii="Arial" w:hAnsi="Arial" w:cs="Arial"/>
          <w:sz w:val="21"/>
          <w:szCs w:val="21"/>
          <w:lang w:val="en-GB"/>
        </w:rPr>
        <w:t>BusinessEurope</w:t>
      </w:r>
      <w:proofErr w:type="spellEnd"/>
      <w:r w:rsidRPr="00E62EAF">
        <w:rPr>
          <w:rFonts w:ascii="Arial" w:hAnsi="Arial" w:cs="Arial"/>
          <w:sz w:val="21"/>
          <w:szCs w:val="21"/>
          <w:lang w:val="en-GB"/>
        </w:rPr>
        <w:t xml:space="preserve"> strongly supports the proposal to improve the current notification procedure for services. Member States must always notify new national requirements they impose on service providers </w:t>
      </w:r>
      <w:r w:rsidRPr="00E62EAF">
        <w:rPr>
          <w:rFonts w:ascii="Arial" w:hAnsi="Arial" w:cs="Arial"/>
          <w:i/>
          <w:iCs/>
          <w:sz w:val="21"/>
          <w:szCs w:val="21"/>
          <w:lang w:val="en-GB"/>
        </w:rPr>
        <w:t>before</w:t>
      </w:r>
      <w:r w:rsidRPr="00E62EAF">
        <w:rPr>
          <w:rFonts w:ascii="Arial" w:hAnsi="Arial" w:cs="Arial"/>
          <w:sz w:val="21"/>
          <w:szCs w:val="21"/>
          <w:lang w:val="en-GB"/>
        </w:rPr>
        <w:t xml:space="preserve"> the legislation takes effect. This to avoid new trade barriers and lengthy infringement procedures when national measures are put in place but are in breach of EU law. We also support the proposed proportionality test and guidance to reduce the large number of regulated professions that fragment labour markets. We support the idea behind the European services e-card and believe it can be a pragmatic tool to support companies to provide their services across borders. However, the proposals need to be made clearer, for instance on updating obligations, responsibilities and information to be included in the e-card. The Estonian EU Presidency must play a leading role in improving these proposals to ensure that they offer real added value for companies, otherwise this novel approach will not work.</w:t>
      </w:r>
    </w:p>
    <w:p w:rsidR="00943D60" w:rsidRPr="00C607CA" w:rsidRDefault="00943D60" w:rsidP="00C607CA">
      <w:pPr>
        <w:spacing w:line="259" w:lineRule="auto"/>
        <w:jc w:val="both"/>
        <w:rPr>
          <w:rFonts w:ascii="Arial" w:hAnsi="Arial" w:cs="Arial"/>
          <w:sz w:val="21"/>
          <w:szCs w:val="21"/>
          <w:highlight w:val="yellow"/>
          <w:lang w:val="en-GB"/>
        </w:rPr>
      </w:pPr>
    </w:p>
    <w:p w:rsidR="00943D60" w:rsidRPr="00E62EAF" w:rsidRDefault="00943D60" w:rsidP="00C607CA">
      <w:pPr>
        <w:spacing w:line="259" w:lineRule="auto"/>
        <w:jc w:val="both"/>
        <w:rPr>
          <w:rFonts w:ascii="Arial" w:hAnsi="Arial" w:cs="Arial"/>
          <w:sz w:val="21"/>
          <w:szCs w:val="21"/>
          <w:lang w:val="en-GB"/>
        </w:rPr>
      </w:pPr>
    </w:p>
    <w:p w:rsidR="009F3405" w:rsidRPr="00E62EAF" w:rsidRDefault="009F3405" w:rsidP="00E62EAF">
      <w:pPr>
        <w:pStyle w:val="ListParagraph"/>
        <w:numPr>
          <w:ilvl w:val="0"/>
          <w:numId w:val="10"/>
        </w:numPr>
        <w:spacing w:line="259" w:lineRule="auto"/>
        <w:jc w:val="both"/>
        <w:rPr>
          <w:rFonts w:ascii="Arial" w:hAnsi="Arial" w:cs="Arial"/>
          <w:b/>
          <w:sz w:val="21"/>
          <w:szCs w:val="21"/>
          <w:lang w:val="en-GB"/>
        </w:rPr>
      </w:pPr>
      <w:r w:rsidRPr="00E62EAF">
        <w:rPr>
          <w:rFonts w:ascii="Arial" w:hAnsi="Arial" w:cs="Arial"/>
          <w:b/>
          <w:sz w:val="21"/>
          <w:szCs w:val="21"/>
          <w:lang w:val="en-GB"/>
        </w:rPr>
        <w:t xml:space="preserve">Boost mobility and connectivity </w:t>
      </w:r>
    </w:p>
    <w:p w:rsidR="00943D60" w:rsidRPr="00E62EAF" w:rsidRDefault="00943D60" w:rsidP="00C607CA">
      <w:pPr>
        <w:spacing w:line="259" w:lineRule="auto"/>
        <w:jc w:val="both"/>
        <w:rPr>
          <w:rFonts w:ascii="Arial" w:hAnsi="Arial" w:cs="Arial"/>
          <w:sz w:val="21"/>
          <w:szCs w:val="21"/>
          <w:lang w:val="en-GB"/>
        </w:rPr>
      </w:pPr>
    </w:p>
    <w:p w:rsidR="00943D60" w:rsidRPr="00E62EAF" w:rsidRDefault="00943D60" w:rsidP="00C607CA">
      <w:pPr>
        <w:spacing w:line="259" w:lineRule="auto"/>
        <w:jc w:val="both"/>
        <w:rPr>
          <w:rFonts w:ascii="Arial" w:hAnsi="Arial" w:cs="Arial"/>
          <w:sz w:val="21"/>
          <w:szCs w:val="21"/>
          <w:lang w:val="en-GB"/>
        </w:rPr>
      </w:pPr>
      <w:r w:rsidRPr="00E62EAF">
        <w:rPr>
          <w:rFonts w:ascii="Arial" w:hAnsi="Arial" w:cs="Arial"/>
          <w:sz w:val="21"/>
          <w:szCs w:val="21"/>
          <w:lang w:val="en-GB"/>
        </w:rPr>
        <w:t xml:space="preserve">The Estonian EU Presidency must make progress on the Commission’s “Mobility Package” that was presented in May, which </w:t>
      </w:r>
      <w:r w:rsidRPr="00E62EAF">
        <w:rPr>
          <w:rFonts w:ascii="Arial" w:hAnsi="Arial" w:cs="Arial"/>
          <w:sz w:val="21"/>
          <w:szCs w:val="21"/>
          <w:lang w:val="en-GB" w:eastAsia="fr-BE"/>
        </w:rPr>
        <w:t>contains important proposals on road charging, access to the road haulage market, enforcement and ways to trigger investment in smart infrastructure.</w:t>
      </w:r>
      <w:r w:rsidRPr="00E62EAF">
        <w:rPr>
          <w:rFonts w:ascii="Arial" w:hAnsi="Arial" w:cs="Arial"/>
          <w:sz w:val="21"/>
          <w:szCs w:val="21"/>
          <w:lang w:val="en-GB"/>
        </w:rPr>
        <w:t xml:space="preserve"> Remaining barriers to road transport in the single market have a direct and lasting negative impact on the European economy and hamper mobility. We support concrete actions to tackle market fragmentation. Targeted revisions of existing legislation, for example on access to the road haulage market, should make it simpler and easier to enforce the rules. We also stress the importance of ensuring sufficient investment in core transport infrastructure via existing tools such as the European Fund for Strategic Investments (EFSI), the Connecting Europe Facility (CEF) and structural funds. Existing finance must be used strategically to trigger private investment to make transport smarter, for instance through the deployment of ICT and digital tools, and more sustainable. </w:t>
      </w:r>
    </w:p>
    <w:p w:rsidR="00943D60" w:rsidRPr="00E62EAF" w:rsidRDefault="00943D60" w:rsidP="00C607CA">
      <w:pPr>
        <w:spacing w:line="259" w:lineRule="auto"/>
        <w:jc w:val="both"/>
        <w:rPr>
          <w:rFonts w:ascii="Arial" w:hAnsi="Arial" w:cs="Arial"/>
          <w:sz w:val="21"/>
          <w:szCs w:val="21"/>
          <w:lang w:val="en-GB"/>
        </w:rPr>
      </w:pPr>
    </w:p>
    <w:p w:rsidR="007528FF" w:rsidRDefault="00943D60" w:rsidP="00C607CA">
      <w:pPr>
        <w:spacing w:line="259" w:lineRule="auto"/>
        <w:jc w:val="both"/>
        <w:rPr>
          <w:rFonts w:ascii="Arial" w:hAnsi="Arial" w:cs="Arial"/>
          <w:sz w:val="21"/>
          <w:szCs w:val="21"/>
          <w:lang w:val="en-GB"/>
        </w:rPr>
      </w:pPr>
      <w:r w:rsidRPr="00E62EAF">
        <w:rPr>
          <w:rFonts w:ascii="Arial" w:hAnsi="Arial" w:cs="Arial"/>
          <w:sz w:val="21"/>
          <w:szCs w:val="21"/>
          <w:lang w:val="en-GB"/>
        </w:rPr>
        <w:t xml:space="preserve">Regarding aviation, we would like to see the Estonian EU Presidency make progress on the proposal to revise Regulation 868 on unfair pricing practices to contribute to fairer competition and help to create an international level playing field. A strong aviation sector is essential for </w:t>
      </w:r>
      <w:r w:rsidRPr="00E62EAF">
        <w:rPr>
          <w:rFonts w:ascii="Arial" w:hAnsi="Arial" w:cs="Arial"/>
          <w:sz w:val="21"/>
          <w:szCs w:val="21"/>
          <w:lang w:val="en-GB"/>
        </w:rPr>
        <w:lastRenderedPageBreak/>
        <w:t>Europe’s competitiveness and attractiveness, also in terms of investment. In this context, we continue to urge all Member States to find a solution and swiftly agree on the Single European Sky 2+ Package, which is still being discussed at Council level. More effective use and management of the European airspace is crucial to increase connectivity and reduce costs and emissions.</w:t>
      </w:r>
    </w:p>
    <w:p w:rsidR="007B198B" w:rsidRDefault="007B198B" w:rsidP="00C607CA">
      <w:pPr>
        <w:spacing w:line="259" w:lineRule="auto"/>
        <w:jc w:val="both"/>
        <w:rPr>
          <w:rFonts w:ascii="Arial" w:hAnsi="Arial" w:cs="Arial"/>
          <w:sz w:val="21"/>
          <w:szCs w:val="21"/>
          <w:lang w:val="en-GB"/>
        </w:rPr>
      </w:pPr>
    </w:p>
    <w:p w:rsidR="007B198B" w:rsidRPr="007B198B" w:rsidRDefault="007B198B" w:rsidP="00C607CA">
      <w:pPr>
        <w:spacing w:line="259" w:lineRule="auto"/>
        <w:jc w:val="both"/>
        <w:rPr>
          <w:rFonts w:ascii="Arial" w:hAnsi="Arial" w:cs="Arial"/>
          <w:sz w:val="21"/>
          <w:szCs w:val="21"/>
          <w:lang w:val="en-GB"/>
        </w:rPr>
      </w:pPr>
    </w:p>
    <w:p w:rsidR="002B37D2" w:rsidRPr="00E62EAF" w:rsidRDefault="007B198B" w:rsidP="00E62EAF">
      <w:pPr>
        <w:pStyle w:val="ListParagraph"/>
        <w:numPr>
          <w:ilvl w:val="0"/>
          <w:numId w:val="10"/>
        </w:numPr>
        <w:spacing w:line="259" w:lineRule="auto"/>
        <w:jc w:val="both"/>
        <w:rPr>
          <w:rFonts w:ascii="Arial" w:hAnsi="Arial" w:cs="Arial"/>
          <w:b/>
          <w:sz w:val="21"/>
          <w:szCs w:val="21"/>
          <w:lang w:val="en-GB"/>
        </w:rPr>
      </w:pPr>
      <w:r>
        <w:rPr>
          <w:rFonts w:ascii="Arial" w:hAnsi="Arial" w:cs="Arial"/>
          <w:b/>
          <w:sz w:val="21"/>
          <w:szCs w:val="21"/>
          <w:lang w:val="en-GB"/>
        </w:rPr>
        <w:t>Make</w:t>
      </w:r>
      <w:r w:rsidR="002B37D2" w:rsidRPr="00E62EAF">
        <w:rPr>
          <w:rFonts w:ascii="Arial" w:hAnsi="Arial" w:cs="Arial"/>
          <w:b/>
          <w:sz w:val="21"/>
          <w:szCs w:val="21"/>
          <w:lang w:val="en-GB"/>
        </w:rPr>
        <w:t xml:space="preserve"> Europe fit for energy transition and an efficient energy market place</w:t>
      </w:r>
    </w:p>
    <w:p w:rsidR="002B37D2" w:rsidRPr="00E62EAF" w:rsidRDefault="002B37D2" w:rsidP="00C607CA">
      <w:pPr>
        <w:spacing w:line="259" w:lineRule="auto"/>
        <w:jc w:val="both"/>
        <w:rPr>
          <w:rFonts w:ascii="Arial" w:hAnsi="Arial" w:cs="Arial"/>
          <w:sz w:val="21"/>
          <w:szCs w:val="21"/>
          <w:lang w:val="en-GB"/>
        </w:rPr>
      </w:pPr>
    </w:p>
    <w:p w:rsidR="002B37D2" w:rsidRPr="00E62EAF" w:rsidRDefault="00E62EAF" w:rsidP="00C607CA">
      <w:pPr>
        <w:jc w:val="both"/>
        <w:rPr>
          <w:rFonts w:ascii="Arial" w:eastAsia="Calibri" w:hAnsi="Arial" w:cs="Arial"/>
          <w:sz w:val="21"/>
          <w:szCs w:val="21"/>
          <w:lang w:val="en-GB" w:eastAsia="fr-BE"/>
        </w:rPr>
      </w:pPr>
      <w:r>
        <w:rPr>
          <w:rFonts w:ascii="Arial" w:eastAsia="Calibri" w:hAnsi="Arial" w:cs="Arial"/>
          <w:sz w:val="21"/>
          <w:szCs w:val="21"/>
          <w:lang w:val="en-GB" w:eastAsia="fr-BE"/>
        </w:rPr>
        <w:t>E</w:t>
      </w:r>
      <w:r w:rsidR="002B37D2" w:rsidRPr="00E62EAF">
        <w:rPr>
          <w:rFonts w:ascii="Arial" w:eastAsia="Calibri" w:hAnsi="Arial" w:cs="Arial"/>
          <w:sz w:val="21"/>
          <w:szCs w:val="21"/>
          <w:lang w:val="en-GB" w:eastAsia="fr-BE"/>
        </w:rPr>
        <w:t>nergy system</w:t>
      </w:r>
      <w:r>
        <w:rPr>
          <w:rFonts w:ascii="Arial" w:eastAsia="Calibri" w:hAnsi="Arial" w:cs="Arial"/>
          <w:sz w:val="21"/>
          <w:szCs w:val="21"/>
          <w:lang w:val="en-GB" w:eastAsia="fr-BE"/>
        </w:rPr>
        <w:t>s</w:t>
      </w:r>
      <w:r w:rsidR="002B37D2" w:rsidRPr="00E62EAF">
        <w:rPr>
          <w:rFonts w:ascii="Arial" w:eastAsia="Calibri" w:hAnsi="Arial" w:cs="Arial"/>
          <w:sz w:val="21"/>
          <w:szCs w:val="21"/>
          <w:lang w:val="en-GB" w:eastAsia="fr-BE"/>
        </w:rPr>
        <w:t xml:space="preserve"> undergo unprecedented transition</w:t>
      </w:r>
      <w:r>
        <w:rPr>
          <w:rFonts w:ascii="Arial" w:eastAsia="Calibri" w:hAnsi="Arial" w:cs="Arial"/>
          <w:sz w:val="21"/>
          <w:szCs w:val="21"/>
          <w:lang w:val="en-GB" w:eastAsia="fr-BE"/>
        </w:rPr>
        <w:t xml:space="preserve"> and</w:t>
      </w:r>
      <w:r w:rsidR="002B37D2" w:rsidRPr="00E62EAF">
        <w:rPr>
          <w:rFonts w:ascii="Arial" w:eastAsia="Calibri" w:hAnsi="Arial" w:cs="Arial"/>
          <w:sz w:val="21"/>
          <w:szCs w:val="21"/>
          <w:lang w:val="en-GB" w:eastAsia="fr-BE"/>
        </w:rPr>
        <w:t xml:space="preserve"> the EU’s energy and climate policies should be adapted to strike a balance in terms of different objectives. These include security of electricity supply and Europe’s low-carbon agenda, while making sure that power remains affordable to consumers.</w:t>
      </w:r>
      <w:r>
        <w:rPr>
          <w:rFonts w:ascii="Arial" w:eastAsia="Calibri" w:hAnsi="Arial" w:cs="Arial"/>
          <w:sz w:val="21"/>
          <w:szCs w:val="21"/>
          <w:lang w:val="en-GB" w:eastAsia="fr-BE"/>
        </w:rPr>
        <w:t xml:space="preserve"> </w:t>
      </w:r>
      <w:r w:rsidR="002B37D2" w:rsidRPr="00E62EAF">
        <w:rPr>
          <w:rFonts w:ascii="Arial" w:eastAsia="Calibri" w:hAnsi="Arial" w:cs="Arial"/>
          <w:sz w:val="21"/>
          <w:szCs w:val="21"/>
          <w:lang w:val="en-GB" w:eastAsia="fr-BE"/>
        </w:rPr>
        <w:t xml:space="preserve">With the Commission proposal </w:t>
      </w:r>
      <w:r>
        <w:rPr>
          <w:rFonts w:ascii="Arial" w:eastAsia="Calibri" w:hAnsi="Arial" w:cs="Arial"/>
          <w:sz w:val="21"/>
          <w:szCs w:val="21"/>
          <w:lang w:val="en-GB" w:eastAsia="fr-BE"/>
        </w:rPr>
        <w:t xml:space="preserve">on the “clean energy package” </w:t>
      </w:r>
      <w:r w:rsidR="002B37D2" w:rsidRPr="00E62EAF">
        <w:rPr>
          <w:rFonts w:ascii="Arial" w:eastAsia="Calibri" w:hAnsi="Arial" w:cs="Arial"/>
          <w:sz w:val="21"/>
          <w:szCs w:val="21"/>
          <w:lang w:val="en-GB" w:eastAsia="fr-BE"/>
        </w:rPr>
        <w:t>going in the right direction, the Council and the European Parliament will have a crucial role in adapting the policies that live up these expectations of the power companies on one side and energy consumers on the other.</w:t>
      </w:r>
    </w:p>
    <w:p w:rsidR="002B37D2" w:rsidRPr="00E62EAF" w:rsidRDefault="002B37D2" w:rsidP="00C607CA">
      <w:pPr>
        <w:jc w:val="both"/>
        <w:rPr>
          <w:rFonts w:ascii="Arial" w:eastAsia="Calibri" w:hAnsi="Arial" w:cs="Arial"/>
          <w:sz w:val="21"/>
          <w:szCs w:val="21"/>
          <w:lang w:val="en-GB" w:eastAsia="fr-BE"/>
        </w:rPr>
      </w:pPr>
    </w:p>
    <w:p w:rsidR="002B37D2" w:rsidRPr="00E62EAF" w:rsidRDefault="002B37D2" w:rsidP="00C607CA">
      <w:pPr>
        <w:jc w:val="both"/>
        <w:rPr>
          <w:rFonts w:ascii="Arial" w:eastAsia="Calibri" w:hAnsi="Arial" w:cs="Arial"/>
          <w:sz w:val="21"/>
          <w:szCs w:val="21"/>
          <w:lang w:val="en-GB" w:eastAsia="fr-BE"/>
        </w:rPr>
      </w:pPr>
      <w:r w:rsidRPr="00E62EAF">
        <w:rPr>
          <w:rFonts w:ascii="Arial" w:eastAsia="Calibri" w:hAnsi="Arial" w:cs="Arial"/>
          <w:sz w:val="21"/>
          <w:szCs w:val="21"/>
          <w:lang w:val="en-GB" w:eastAsia="fr-BE"/>
        </w:rPr>
        <w:t>Foremost, the Estonian Presidency should improve the coherency of the current package and make it an enabling framework to incentivize investment in the power sector. More decentralized and distributed energy system will require complex solutions with active role of consumers and more flexibility. Also, with higher demand for low carbon technologies, the integration of the renewable energy in the energy system is one of main tasks.</w:t>
      </w:r>
    </w:p>
    <w:p w:rsidR="002B37D2" w:rsidRPr="00E62EAF" w:rsidRDefault="002B37D2" w:rsidP="00C607CA">
      <w:pPr>
        <w:jc w:val="both"/>
        <w:rPr>
          <w:rFonts w:ascii="Arial" w:eastAsia="Calibri" w:hAnsi="Arial" w:cs="Arial"/>
          <w:sz w:val="21"/>
          <w:szCs w:val="21"/>
          <w:lang w:val="en-GB" w:eastAsia="fr-BE"/>
        </w:rPr>
      </w:pPr>
    </w:p>
    <w:p w:rsidR="002B37D2" w:rsidRPr="00E62EAF" w:rsidRDefault="002B37D2" w:rsidP="00C607CA">
      <w:pPr>
        <w:jc w:val="both"/>
        <w:rPr>
          <w:rFonts w:ascii="Arial" w:eastAsia="Calibri" w:hAnsi="Arial" w:cs="Arial"/>
          <w:sz w:val="21"/>
          <w:szCs w:val="21"/>
          <w:lang w:val="en-GB" w:eastAsia="fr-BE"/>
        </w:rPr>
      </w:pPr>
      <w:proofErr w:type="spellStart"/>
      <w:r w:rsidRPr="00E62EAF">
        <w:rPr>
          <w:rFonts w:ascii="Arial" w:eastAsia="Calibri" w:hAnsi="Arial" w:cs="Arial"/>
          <w:sz w:val="21"/>
          <w:szCs w:val="21"/>
          <w:lang w:val="en-GB" w:eastAsia="fr-BE"/>
        </w:rPr>
        <w:t>BusinessEurope</w:t>
      </w:r>
      <w:proofErr w:type="spellEnd"/>
      <w:r w:rsidRPr="00E62EAF">
        <w:rPr>
          <w:rFonts w:ascii="Arial" w:eastAsia="Calibri" w:hAnsi="Arial" w:cs="Arial"/>
          <w:sz w:val="21"/>
          <w:szCs w:val="21"/>
          <w:lang w:val="en-GB" w:eastAsia="fr-BE"/>
        </w:rPr>
        <w:t xml:space="preserve"> positively commented on the proposal in terms of more European approach, based on integration and cooperation on all levels. This shall contribute to more efficient energy system and lower costs for consumers. </w:t>
      </w:r>
      <w:r w:rsidRPr="00E62EAF">
        <w:rPr>
          <w:rFonts w:ascii="Arial" w:hAnsi="Arial" w:cs="Arial"/>
          <w:sz w:val="21"/>
          <w:szCs w:val="21"/>
          <w:lang w:val="en-GB"/>
        </w:rPr>
        <w:t>Despite the need for improvements, the proposals on regional cooperation, adequacy assessments and capacity mechanisms go in this direction.</w:t>
      </w:r>
    </w:p>
    <w:p w:rsidR="002B37D2" w:rsidRPr="00E62EAF" w:rsidRDefault="002B37D2" w:rsidP="00C607CA">
      <w:pPr>
        <w:jc w:val="both"/>
        <w:rPr>
          <w:rFonts w:ascii="Arial" w:eastAsia="Calibri" w:hAnsi="Arial" w:cs="Arial"/>
          <w:sz w:val="21"/>
          <w:szCs w:val="21"/>
          <w:lang w:val="en-GB" w:eastAsia="fr-BE"/>
        </w:rPr>
      </w:pPr>
    </w:p>
    <w:p w:rsidR="002B37D2" w:rsidRPr="00E62EAF" w:rsidRDefault="002B37D2" w:rsidP="00C607CA">
      <w:pPr>
        <w:jc w:val="both"/>
        <w:rPr>
          <w:rFonts w:ascii="Arial" w:hAnsi="Arial" w:cs="Arial"/>
          <w:sz w:val="21"/>
          <w:szCs w:val="21"/>
          <w:lang w:val="en-GB" w:eastAsia="pt-PT"/>
        </w:rPr>
      </w:pPr>
      <w:r w:rsidRPr="00E62EAF">
        <w:rPr>
          <w:rFonts w:ascii="Arial" w:eastAsia="Calibri" w:hAnsi="Arial" w:cs="Arial"/>
          <w:sz w:val="21"/>
          <w:szCs w:val="21"/>
          <w:lang w:val="en-GB" w:eastAsia="fr-BE"/>
        </w:rPr>
        <w:t xml:space="preserve">The EU must also continue to make its economy more energy efficient and European business has always stood at the forefront of these efforts. It is not a question about being in favour or against energy efficiency. It is about putting in place a coherent framework without overlaps of EU legal instruments. </w:t>
      </w:r>
      <w:proofErr w:type="spellStart"/>
      <w:r w:rsidRPr="00E62EAF">
        <w:rPr>
          <w:rFonts w:ascii="Arial" w:eastAsia="Calibri" w:hAnsi="Arial" w:cs="Arial"/>
          <w:sz w:val="21"/>
          <w:szCs w:val="21"/>
          <w:lang w:val="en-GB" w:eastAsia="fr-BE"/>
        </w:rPr>
        <w:t>BusinessEurope</w:t>
      </w:r>
      <w:proofErr w:type="spellEnd"/>
      <w:r w:rsidRPr="00E62EAF">
        <w:rPr>
          <w:rFonts w:ascii="Arial" w:eastAsia="Calibri" w:hAnsi="Arial" w:cs="Arial"/>
          <w:sz w:val="21"/>
          <w:szCs w:val="21"/>
          <w:lang w:val="en-GB" w:eastAsia="fr-BE"/>
        </w:rPr>
        <w:t xml:space="preserve"> perceives the increase of the energy efficiency ambition level to 30%, with binding nature, as a wrong signal for investors and</w:t>
      </w:r>
      <w:r w:rsidRPr="00E62EAF">
        <w:rPr>
          <w:rFonts w:ascii="Arial" w:hAnsi="Arial" w:cs="Arial"/>
          <w:sz w:val="21"/>
          <w:szCs w:val="21"/>
          <w:lang w:val="en-GB" w:eastAsia="pt-PT"/>
        </w:rPr>
        <w:t xml:space="preserve"> society, undermining the current structure of energy and climate policy.</w:t>
      </w:r>
    </w:p>
    <w:p w:rsidR="002B37D2" w:rsidRPr="00E62EAF" w:rsidRDefault="002B37D2" w:rsidP="00C607CA">
      <w:pPr>
        <w:jc w:val="both"/>
        <w:rPr>
          <w:rFonts w:ascii="Arial" w:hAnsi="Arial" w:cs="Arial"/>
          <w:sz w:val="21"/>
          <w:szCs w:val="21"/>
          <w:lang w:val="en-GB" w:eastAsia="pt-PT"/>
        </w:rPr>
      </w:pPr>
    </w:p>
    <w:p w:rsidR="00E62EAF" w:rsidRDefault="002B37D2" w:rsidP="00C607CA">
      <w:pPr>
        <w:jc w:val="both"/>
        <w:rPr>
          <w:rFonts w:ascii="Arial" w:eastAsia="Calibri" w:hAnsi="Arial" w:cs="Arial"/>
          <w:sz w:val="21"/>
          <w:szCs w:val="21"/>
          <w:lang w:val="en-GB" w:eastAsia="pt-PT"/>
        </w:rPr>
      </w:pPr>
      <w:r w:rsidRPr="00E62EAF">
        <w:rPr>
          <w:rFonts w:ascii="Arial" w:eastAsia="Calibri" w:hAnsi="Arial" w:cs="Arial"/>
          <w:sz w:val="21"/>
          <w:szCs w:val="21"/>
          <w:lang w:val="en-GB" w:eastAsia="pt-PT"/>
        </w:rPr>
        <w:t xml:space="preserve">The Estonian Presidency should </w:t>
      </w:r>
      <w:r w:rsidR="00E62EAF">
        <w:rPr>
          <w:rFonts w:ascii="Arial" w:eastAsia="Calibri" w:hAnsi="Arial" w:cs="Arial"/>
          <w:sz w:val="21"/>
          <w:szCs w:val="21"/>
          <w:lang w:val="en-GB" w:eastAsia="pt-PT"/>
        </w:rPr>
        <w:t xml:space="preserve">therefore </w:t>
      </w:r>
      <w:r w:rsidRPr="00E62EAF">
        <w:rPr>
          <w:rFonts w:ascii="Arial" w:eastAsia="Calibri" w:hAnsi="Arial" w:cs="Arial"/>
          <w:sz w:val="21"/>
          <w:szCs w:val="21"/>
          <w:lang w:val="en-GB" w:eastAsia="pt-PT"/>
        </w:rPr>
        <w:t>ensure the EU maintains the ambition on the level of 27%, with a non-binding target. This would be consistent with the previous political agreement among heads of states in October 2014. Such an approach would secure long term competitiveness of the industry and a stable investment framework. Meanwhile it is necessary to make the Energy Performance of Buildings Directive proposal more ambitious to deliver the efficiency gains in more cost-effective way.</w:t>
      </w:r>
    </w:p>
    <w:p w:rsidR="00E62EAF" w:rsidRPr="00E62EAF" w:rsidRDefault="00E62EAF" w:rsidP="00C607CA">
      <w:pPr>
        <w:jc w:val="both"/>
        <w:rPr>
          <w:rFonts w:ascii="Arial" w:eastAsia="Calibri" w:hAnsi="Arial" w:cs="Arial"/>
          <w:sz w:val="21"/>
          <w:szCs w:val="21"/>
          <w:lang w:val="en-GB" w:eastAsia="pt-PT"/>
        </w:rPr>
      </w:pPr>
    </w:p>
    <w:p w:rsidR="00217ADC" w:rsidRPr="00C607CA" w:rsidRDefault="00217ADC" w:rsidP="00C607CA">
      <w:pPr>
        <w:jc w:val="both"/>
        <w:rPr>
          <w:rFonts w:ascii="Arial" w:hAnsi="Arial" w:cs="Arial"/>
          <w:color w:val="1F497D"/>
          <w:sz w:val="21"/>
          <w:szCs w:val="21"/>
          <w:highlight w:val="yellow"/>
          <w:lang w:val="en-GB" w:eastAsia="pt-PT"/>
        </w:rPr>
      </w:pPr>
    </w:p>
    <w:p w:rsidR="00E62EAF" w:rsidRPr="00512499" w:rsidRDefault="00512499" w:rsidP="00512499">
      <w:pPr>
        <w:pStyle w:val="ListParagraph"/>
        <w:numPr>
          <w:ilvl w:val="0"/>
          <w:numId w:val="10"/>
        </w:numPr>
        <w:spacing w:line="259" w:lineRule="auto"/>
        <w:jc w:val="both"/>
        <w:rPr>
          <w:rFonts w:ascii="Arial" w:hAnsi="Arial" w:cs="Arial"/>
          <w:b/>
          <w:sz w:val="21"/>
          <w:szCs w:val="21"/>
          <w:lang w:val="en-GB"/>
        </w:rPr>
      </w:pPr>
      <w:r>
        <w:rPr>
          <w:rFonts w:ascii="Arial" w:hAnsi="Arial" w:cs="Arial"/>
          <w:b/>
          <w:sz w:val="21"/>
          <w:szCs w:val="21"/>
          <w:lang w:val="en-GB"/>
        </w:rPr>
        <w:t>S</w:t>
      </w:r>
      <w:r w:rsidR="00217ADC" w:rsidRPr="00E62EAF">
        <w:rPr>
          <w:rFonts w:ascii="Arial" w:hAnsi="Arial" w:cs="Arial"/>
          <w:b/>
          <w:sz w:val="21"/>
          <w:szCs w:val="21"/>
          <w:lang w:val="en-GB"/>
        </w:rPr>
        <w:t>trengthen European research &amp; innovation</w:t>
      </w:r>
      <w:r>
        <w:rPr>
          <w:rFonts w:ascii="Arial" w:hAnsi="Arial" w:cs="Arial"/>
          <w:b/>
          <w:sz w:val="21"/>
          <w:szCs w:val="21"/>
          <w:lang w:val="en-GB"/>
        </w:rPr>
        <w:t xml:space="preserve"> </w:t>
      </w:r>
    </w:p>
    <w:p w:rsidR="00E62EAF" w:rsidRPr="00512499" w:rsidRDefault="00E62EAF" w:rsidP="00E62EAF">
      <w:pPr>
        <w:pStyle w:val="ListParagraph"/>
        <w:spacing w:line="264" w:lineRule="auto"/>
        <w:ind w:left="360"/>
        <w:jc w:val="both"/>
        <w:rPr>
          <w:rFonts w:ascii="Arial" w:hAnsi="Arial" w:cs="Arial"/>
          <w:iCs/>
          <w:sz w:val="21"/>
          <w:szCs w:val="21"/>
          <w:lang w:val="en-GB"/>
        </w:rPr>
      </w:pPr>
    </w:p>
    <w:p w:rsidR="00512499" w:rsidRPr="00512499" w:rsidRDefault="00512499" w:rsidP="00512499">
      <w:pPr>
        <w:spacing w:line="264" w:lineRule="auto"/>
        <w:jc w:val="both"/>
        <w:rPr>
          <w:rFonts w:ascii="Arial" w:hAnsi="Arial" w:cs="Arial"/>
          <w:iCs/>
          <w:sz w:val="21"/>
          <w:szCs w:val="21"/>
          <w:lang w:val="en-GB"/>
        </w:rPr>
      </w:pPr>
      <w:r w:rsidRPr="00512499">
        <w:rPr>
          <w:rFonts w:ascii="Arial" w:hAnsi="Arial" w:cs="Arial"/>
          <w:iCs/>
          <w:sz w:val="21"/>
          <w:szCs w:val="21"/>
          <w:lang w:val="en-GB"/>
        </w:rPr>
        <w:t xml:space="preserve">Framework programmes for innovation </w:t>
      </w:r>
      <w:r w:rsidR="00217ADC" w:rsidRPr="00512499">
        <w:rPr>
          <w:rFonts w:ascii="Arial" w:hAnsi="Arial" w:cs="Arial"/>
          <w:iCs/>
          <w:sz w:val="21"/>
          <w:szCs w:val="21"/>
          <w:lang w:val="en-GB"/>
        </w:rPr>
        <w:t xml:space="preserve">have a clear European added value and help leverage private investments. The industry strongly supports the whole architecture and objectives, benefiting the European society. The upcoming discussion and work on the new framework programme (FP9) should build on the achievements of Horizon 2020, maintaining the three-pillar structure and support to all-sized enterprises. </w:t>
      </w:r>
    </w:p>
    <w:p w:rsidR="00512499" w:rsidRPr="00512499" w:rsidRDefault="00512499" w:rsidP="00512499">
      <w:pPr>
        <w:spacing w:line="264" w:lineRule="auto"/>
        <w:jc w:val="both"/>
        <w:rPr>
          <w:rFonts w:ascii="Arial" w:hAnsi="Arial" w:cs="Arial"/>
          <w:iCs/>
          <w:sz w:val="21"/>
          <w:szCs w:val="21"/>
          <w:lang w:val="en-GB"/>
        </w:rPr>
      </w:pPr>
    </w:p>
    <w:p w:rsidR="00217ADC" w:rsidRPr="00512499" w:rsidRDefault="00217ADC" w:rsidP="00512499">
      <w:pPr>
        <w:spacing w:line="264" w:lineRule="auto"/>
        <w:jc w:val="both"/>
        <w:rPr>
          <w:rFonts w:ascii="Arial" w:hAnsi="Arial" w:cs="Arial"/>
          <w:iCs/>
          <w:sz w:val="21"/>
          <w:szCs w:val="21"/>
          <w:lang w:val="en-GB"/>
        </w:rPr>
      </w:pPr>
      <w:r w:rsidRPr="00512499">
        <w:rPr>
          <w:rFonts w:ascii="Arial" w:hAnsi="Arial" w:cs="Arial"/>
          <w:bCs/>
          <w:sz w:val="21"/>
          <w:szCs w:val="21"/>
          <w:lang w:val="en-US"/>
        </w:rPr>
        <w:t xml:space="preserve">In view of the upcoming debate on the next EU framework </w:t>
      </w:r>
      <w:proofErr w:type="spellStart"/>
      <w:r w:rsidRPr="00512499">
        <w:rPr>
          <w:rFonts w:ascii="Arial" w:hAnsi="Arial" w:cs="Arial"/>
          <w:bCs/>
          <w:sz w:val="21"/>
          <w:szCs w:val="21"/>
          <w:lang w:val="en-US"/>
        </w:rPr>
        <w:t>programme</w:t>
      </w:r>
      <w:proofErr w:type="spellEnd"/>
      <w:r w:rsidRPr="00512499">
        <w:rPr>
          <w:rFonts w:ascii="Arial" w:hAnsi="Arial" w:cs="Arial"/>
          <w:bCs/>
          <w:sz w:val="21"/>
          <w:szCs w:val="21"/>
          <w:lang w:val="en-US"/>
        </w:rPr>
        <w:t xml:space="preserve"> for research &amp; innovation, </w:t>
      </w:r>
      <w:proofErr w:type="spellStart"/>
      <w:r w:rsidRPr="00512499">
        <w:rPr>
          <w:rFonts w:ascii="Arial" w:hAnsi="Arial" w:cs="Arial"/>
          <w:bCs/>
          <w:sz w:val="21"/>
          <w:szCs w:val="21"/>
          <w:lang w:val="en-US"/>
        </w:rPr>
        <w:t>BusinessEurope</w:t>
      </w:r>
      <w:proofErr w:type="spellEnd"/>
      <w:r w:rsidRPr="00512499">
        <w:rPr>
          <w:rFonts w:ascii="Arial" w:hAnsi="Arial" w:cs="Arial"/>
          <w:bCs/>
          <w:sz w:val="21"/>
          <w:szCs w:val="21"/>
          <w:lang w:val="en-US"/>
        </w:rPr>
        <w:t xml:space="preserve"> stresses the important role of this financing instrument and the </w:t>
      </w:r>
      <w:r w:rsidRPr="00512499">
        <w:rPr>
          <w:rFonts w:ascii="Arial" w:hAnsi="Arial" w:cs="Arial"/>
          <w:bCs/>
          <w:sz w:val="21"/>
          <w:szCs w:val="21"/>
          <w:lang w:val="en-US"/>
        </w:rPr>
        <w:lastRenderedPageBreak/>
        <w:t xml:space="preserve">achievements of Horizon 2020 in particular. </w:t>
      </w:r>
      <w:r w:rsidRPr="00512499">
        <w:rPr>
          <w:rFonts w:ascii="Arial" w:hAnsi="Arial" w:cs="Arial"/>
          <w:sz w:val="21"/>
          <w:szCs w:val="21"/>
          <w:lang w:val="en-US"/>
        </w:rPr>
        <w:t xml:space="preserve">The next </w:t>
      </w:r>
      <w:proofErr w:type="spellStart"/>
      <w:r w:rsidRPr="00512499">
        <w:rPr>
          <w:rFonts w:ascii="Arial" w:hAnsi="Arial" w:cs="Arial"/>
          <w:sz w:val="21"/>
          <w:szCs w:val="21"/>
          <w:lang w:val="en-US"/>
        </w:rPr>
        <w:t>programme</w:t>
      </w:r>
      <w:proofErr w:type="spellEnd"/>
      <w:r w:rsidRPr="00512499">
        <w:rPr>
          <w:rFonts w:ascii="Arial" w:hAnsi="Arial" w:cs="Arial"/>
          <w:sz w:val="21"/>
          <w:szCs w:val="21"/>
          <w:lang w:val="en-US"/>
        </w:rPr>
        <w:t xml:space="preserve"> shall build on these positive outcomes and take the following views into consideration:</w:t>
      </w:r>
    </w:p>
    <w:p w:rsidR="00217ADC" w:rsidRPr="00512499" w:rsidRDefault="00217ADC" w:rsidP="00C607CA">
      <w:pPr>
        <w:ind w:right="-143"/>
        <w:jc w:val="both"/>
        <w:rPr>
          <w:rFonts w:ascii="Arial" w:hAnsi="Arial" w:cs="Arial"/>
          <w:sz w:val="21"/>
          <w:szCs w:val="21"/>
          <w:lang w:val="en-US"/>
        </w:rPr>
      </w:pPr>
    </w:p>
    <w:p w:rsidR="00512499" w:rsidRPr="00512499" w:rsidRDefault="00217ADC" w:rsidP="00512499">
      <w:pPr>
        <w:numPr>
          <w:ilvl w:val="0"/>
          <w:numId w:val="14"/>
        </w:numPr>
        <w:shd w:val="clear" w:color="auto" w:fill="FFFFFF"/>
        <w:jc w:val="both"/>
        <w:outlineLvl w:val="3"/>
        <w:rPr>
          <w:rFonts w:ascii="Arial" w:eastAsia="Calibri" w:hAnsi="Arial" w:cs="Arial"/>
          <w:color w:val="000000"/>
          <w:sz w:val="21"/>
          <w:szCs w:val="21"/>
          <w:lang w:val="en-US" w:eastAsia="fr-BE"/>
        </w:rPr>
      </w:pPr>
      <w:r w:rsidRPr="00512499">
        <w:rPr>
          <w:rFonts w:ascii="Arial" w:eastAsia="Calibri" w:hAnsi="Arial" w:cs="Arial"/>
          <w:b/>
          <w:color w:val="000000"/>
          <w:sz w:val="21"/>
          <w:szCs w:val="21"/>
          <w:lang w:val="en-US" w:eastAsia="fr-BE"/>
        </w:rPr>
        <w:t>Strong support for Horizon 2020</w:t>
      </w:r>
      <w:r w:rsidR="00512499" w:rsidRPr="00512499">
        <w:rPr>
          <w:rFonts w:ascii="Arial" w:eastAsia="Calibri" w:hAnsi="Arial" w:cs="Arial"/>
          <w:b/>
          <w:color w:val="000000"/>
          <w:sz w:val="21"/>
          <w:szCs w:val="21"/>
          <w:lang w:val="en-US" w:eastAsia="fr-BE"/>
        </w:rPr>
        <w:t>:</w:t>
      </w:r>
      <w:r w:rsidRPr="00512499">
        <w:rPr>
          <w:rFonts w:ascii="Arial" w:eastAsia="Calibri" w:hAnsi="Arial" w:cs="Arial"/>
          <w:color w:val="000000"/>
          <w:sz w:val="21"/>
          <w:szCs w:val="21"/>
          <w:lang w:val="en-US" w:eastAsia="fr-BE"/>
        </w:rPr>
        <w:t xml:space="preserve"> </w:t>
      </w:r>
      <w:r w:rsidRPr="00512499">
        <w:rPr>
          <w:rFonts w:ascii="Arial" w:hAnsi="Arial" w:cs="Arial"/>
          <w:sz w:val="21"/>
          <w:szCs w:val="21"/>
          <w:lang w:val="en-GB"/>
        </w:rPr>
        <w:t>It brings major achievements such as support over the whole ecosystem of research and innovation and a more targeted progress (e.g. the two-stage evaluation procedure). Despite the need for further improvements, in particular tackling the oversubscription, the</w:t>
      </w:r>
      <w:r w:rsidRPr="00512499">
        <w:rPr>
          <w:rFonts w:ascii="Arial" w:eastAsia="Calibri" w:hAnsi="Arial" w:cs="Arial"/>
          <w:color w:val="000000"/>
          <w:sz w:val="21"/>
          <w:szCs w:val="21"/>
          <w:lang w:val="en-US" w:eastAsia="fr-BE"/>
        </w:rPr>
        <w:t xml:space="preserve"> robust structure covering the whole ecosystem of research &amp; innovation and stronger focus on close-to-market activities are among key features.</w:t>
      </w:r>
    </w:p>
    <w:p w:rsidR="00512499" w:rsidRPr="00512499" w:rsidRDefault="00512499" w:rsidP="00512499">
      <w:pPr>
        <w:shd w:val="clear" w:color="auto" w:fill="FFFFFF"/>
        <w:ind w:left="360"/>
        <w:jc w:val="both"/>
        <w:outlineLvl w:val="3"/>
        <w:rPr>
          <w:rFonts w:ascii="Arial" w:eastAsia="Calibri" w:hAnsi="Arial" w:cs="Arial"/>
          <w:color w:val="000000"/>
          <w:sz w:val="21"/>
          <w:szCs w:val="21"/>
          <w:lang w:val="en-US" w:eastAsia="fr-BE"/>
        </w:rPr>
      </w:pPr>
    </w:p>
    <w:p w:rsidR="00512499" w:rsidRPr="00512499" w:rsidRDefault="00217ADC" w:rsidP="00512499">
      <w:pPr>
        <w:numPr>
          <w:ilvl w:val="0"/>
          <w:numId w:val="14"/>
        </w:numPr>
        <w:shd w:val="clear" w:color="auto" w:fill="FFFFFF"/>
        <w:jc w:val="both"/>
        <w:outlineLvl w:val="3"/>
        <w:rPr>
          <w:rFonts w:ascii="Arial" w:eastAsia="Calibri" w:hAnsi="Arial" w:cs="Arial"/>
          <w:color w:val="000000"/>
          <w:sz w:val="21"/>
          <w:szCs w:val="21"/>
          <w:lang w:val="en-US" w:eastAsia="fr-BE"/>
        </w:rPr>
      </w:pPr>
      <w:r w:rsidRPr="00512499">
        <w:rPr>
          <w:rFonts w:ascii="Arial" w:eastAsia="Calibri" w:hAnsi="Arial" w:cs="Arial"/>
          <w:b/>
          <w:color w:val="000000"/>
          <w:sz w:val="21"/>
          <w:szCs w:val="21"/>
          <w:lang w:val="en-US" w:eastAsia="fr-BE"/>
        </w:rPr>
        <w:t>Upscale budget</w:t>
      </w:r>
      <w:r w:rsidR="00512499" w:rsidRPr="00512499">
        <w:rPr>
          <w:rFonts w:ascii="Arial" w:eastAsia="Calibri" w:hAnsi="Arial" w:cs="Arial"/>
          <w:b/>
          <w:color w:val="000000"/>
          <w:sz w:val="21"/>
          <w:szCs w:val="21"/>
          <w:lang w:val="en-US" w:eastAsia="fr-BE"/>
        </w:rPr>
        <w:t>:</w:t>
      </w:r>
      <w:r w:rsidRPr="00512499">
        <w:rPr>
          <w:rFonts w:ascii="Arial" w:eastAsia="Calibri" w:hAnsi="Arial" w:cs="Arial"/>
          <w:color w:val="000000"/>
          <w:sz w:val="21"/>
          <w:szCs w:val="21"/>
          <w:lang w:val="en-US" w:eastAsia="fr-BE"/>
        </w:rPr>
        <w:t xml:space="preserve"> Despite all kinds of financial constraints, the EU should not step back on the financing but r</w:t>
      </w:r>
      <w:r w:rsidR="00512499" w:rsidRPr="00512499">
        <w:rPr>
          <w:rFonts w:ascii="Arial" w:eastAsia="Calibri" w:hAnsi="Arial" w:cs="Arial"/>
          <w:color w:val="000000"/>
          <w:sz w:val="21"/>
          <w:szCs w:val="21"/>
          <w:lang w:val="en-US" w:eastAsia="fr-BE"/>
        </w:rPr>
        <w:t>ather accelerate R&amp;I investment by</w:t>
      </w:r>
      <w:r w:rsidRPr="00512499">
        <w:rPr>
          <w:rFonts w:ascii="Arial" w:eastAsia="Calibri" w:hAnsi="Arial" w:cs="Arial"/>
          <w:color w:val="000000"/>
          <w:sz w:val="21"/>
          <w:szCs w:val="21"/>
          <w:lang w:val="en-US" w:eastAsia="fr-BE"/>
        </w:rPr>
        <w:t xml:space="preserve"> both </w:t>
      </w:r>
      <w:r w:rsidR="00512499" w:rsidRPr="00512499">
        <w:rPr>
          <w:rFonts w:ascii="Arial" w:eastAsia="Calibri" w:hAnsi="Arial" w:cs="Arial"/>
          <w:color w:val="000000"/>
          <w:sz w:val="21"/>
          <w:szCs w:val="21"/>
          <w:lang w:val="en-US" w:eastAsia="fr-BE"/>
        </w:rPr>
        <w:t>public and private sector</w:t>
      </w:r>
      <w:r w:rsidRPr="00512499">
        <w:rPr>
          <w:rFonts w:ascii="Arial" w:eastAsia="Calibri" w:hAnsi="Arial" w:cs="Arial"/>
          <w:color w:val="000000"/>
          <w:sz w:val="21"/>
          <w:szCs w:val="21"/>
          <w:lang w:val="en-US" w:eastAsia="fr-BE"/>
        </w:rPr>
        <w:t>.</w:t>
      </w:r>
    </w:p>
    <w:p w:rsidR="00512499" w:rsidRPr="00512499" w:rsidRDefault="00512499" w:rsidP="00512499">
      <w:pPr>
        <w:pStyle w:val="ListParagraph"/>
        <w:rPr>
          <w:rFonts w:ascii="Arial" w:hAnsi="Arial" w:cs="Arial"/>
          <w:b/>
          <w:color w:val="000000"/>
          <w:sz w:val="21"/>
          <w:szCs w:val="21"/>
          <w:lang w:val="en-US"/>
        </w:rPr>
      </w:pPr>
    </w:p>
    <w:p w:rsidR="00512499" w:rsidRPr="00512499" w:rsidRDefault="00217ADC" w:rsidP="00512499">
      <w:pPr>
        <w:numPr>
          <w:ilvl w:val="0"/>
          <w:numId w:val="14"/>
        </w:numPr>
        <w:shd w:val="clear" w:color="auto" w:fill="FFFFFF"/>
        <w:jc w:val="both"/>
        <w:outlineLvl w:val="3"/>
        <w:rPr>
          <w:rFonts w:ascii="Arial" w:eastAsia="Calibri" w:hAnsi="Arial" w:cs="Arial"/>
          <w:color w:val="000000"/>
          <w:sz w:val="21"/>
          <w:szCs w:val="21"/>
          <w:lang w:val="en-US" w:eastAsia="fr-BE"/>
        </w:rPr>
      </w:pPr>
      <w:r w:rsidRPr="00512499">
        <w:rPr>
          <w:rFonts w:ascii="Arial" w:eastAsia="Calibri" w:hAnsi="Arial" w:cs="Arial"/>
          <w:b/>
          <w:color w:val="000000"/>
          <w:sz w:val="21"/>
          <w:szCs w:val="21"/>
          <w:lang w:val="en-US" w:eastAsia="fr-BE"/>
        </w:rPr>
        <w:t>Strengthen industry participation</w:t>
      </w:r>
      <w:r w:rsidR="00512499" w:rsidRPr="00512499">
        <w:rPr>
          <w:rFonts w:ascii="Arial" w:eastAsia="Calibri" w:hAnsi="Arial" w:cs="Arial"/>
          <w:b/>
          <w:color w:val="000000"/>
          <w:sz w:val="21"/>
          <w:szCs w:val="21"/>
          <w:lang w:val="en-US" w:eastAsia="fr-BE"/>
        </w:rPr>
        <w:t>:</w:t>
      </w:r>
      <w:r w:rsidRPr="00512499">
        <w:rPr>
          <w:rFonts w:ascii="Arial" w:eastAsia="Calibri" w:hAnsi="Arial" w:cs="Arial"/>
          <w:color w:val="000000"/>
          <w:sz w:val="21"/>
          <w:szCs w:val="21"/>
          <w:lang w:val="en-US" w:eastAsia="fr-BE"/>
        </w:rPr>
        <w:t xml:space="preserve"> Industry is key to bring great ideas and results of excellent basic research into market and benefit the society. Maintaining support to innovation and close-to-market activities is therefore key. The pillars of </w:t>
      </w:r>
      <w:r w:rsidRPr="00512499">
        <w:rPr>
          <w:rFonts w:ascii="Arial" w:hAnsi="Arial" w:cs="Arial"/>
          <w:sz w:val="21"/>
          <w:szCs w:val="21"/>
          <w:lang w:val="en-GB"/>
        </w:rPr>
        <w:t>‘societal challenges’ and the ‘industrial leadership’ foster cooperation between public and private actors and leverage the necessary funds for large-scale European projects.</w:t>
      </w:r>
    </w:p>
    <w:p w:rsidR="00512499" w:rsidRPr="00512499" w:rsidRDefault="00512499" w:rsidP="00512499">
      <w:pPr>
        <w:pStyle w:val="ListParagraph"/>
        <w:rPr>
          <w:rFonts w:ascii="Arial" w:hAnsi="Arial" w:cs="Arial"/>
          <w:b/>
          <w:color w:val="000000"/>
          <w:sz w:val="21"/>
          <w:szCs w:val="21"/>
          <w:lang w:val="en-US"/>
        </w:rPr>
      </w:pPr>
    </w:p>
    <w:p w:rsidR="00217ADC" w:rsidRPr="00512499" w:rsidRDefault="00217ADC" w:rsidP="00512499">
      <w:pPr>
        <w:numPr>
          <w:ilvl w:val="0"/>
          <w:numId w:val="14"/>
        </w:numPr>
        <w:shd w:val="clear" w:color="auto" w:fill="FFFFFF"/>
        <w:jc w:val="both"/>
        <w:outlineLvl w:val="3"/>
        <w:rPr>
          <w:rFonts w:ascii="Arial" w:eastAsia="Calibri" w:hAnsi="Arial" w:cs="Arial"/>
          <w:color w:val="000000"/>
          <w:sz w:val="21"/>
          <w:szCs w:val="21"/>
          <w:lang w:val="en-US" w:eastAsia="fr-BE"/>
        </w:rPr>
      </w:pPr>
      <w:r w:rsidRPr="00512499">
        <w:rPr>
          <w:rFonts w:ascii="Arial" w:eastAsia="Calibri" w:hAnsi="Arial" w:cs="Arial"/>
          <w:b/>
          <w:color w:val="000000"/>
          <w:sz w:val="21"/>
          <w:szCs w:val="21"/>
          <w:lang w:val="en-US" w:eastAsia="fr-BE"/>
        </w:rPr>
        <w:t>Keep large enterprises in</w:t>
      </w:r>
      <w:r w:rsidR="00512499" w:rsidRPr="00512499">
        <w:rPr>
          <w:rFonts w:ascii="Arial" w:eastAsia="Calibri" w:hAnsi="Arial" w:cs="Arial"/>
          <w:b/>
          <w:color w:val="000000"/>
          <w:sz w:val="21"/>
          <w:szCs w:val="21"/>
          <w:lang w:val="en-US" w:eastAsia="fr-BE"/>
        </w:rPr>
        <w:t>:</w:t>
      </w:r>
      <w:r w:rsidRPr="00512499">
        <w:rPr>
          <w:rFonts w:ascii="Arial" w:eastAsia="Calibri" w:hAnsi="Arial" w:cs="Arial"/>
          <w:color w:val="000000"/>
          <w:sz w:val="21"/>
          <w:szCs w:val="21"/>
          <w:lang w:val="en-US" w:eastAsia="fr-BE"/>
        </w:rPr>
        <w:t xml:space="preserve"> The EU institutions should not limit the participation in the framework </w:t>
      </w:r>
      <w:proofErr w:type="spellStart"/>
      <w:r w:rsidRPr="00512499">
        <w:rPr>
          <w:rFonts w:ascii="Arial" w:eastAsia="Calibri" w:hAnsi="Arial" w:cs="Arial"/>
          <w:color w:val="000000"/>
          <w:sz w:val="21"/>
          <w:szCs w:val="21"/>
          <w:lang w:val="en-US" w:eastAsia="fr-BE"/>
        </w:rPr>
        <w:t>programmes</w:t>
      </w:r>
      <w:proofErr w:type="spellEnd"/>
      <w:r w:rsidRPr="00512499">
        <w:rPr>
          <w:rFonts w:ascii="Arial" w:eastAsia="Calibri" w:hAnsi="Arial" w:cs="Arial"/>
          <w:color w:val="000000"/>
          <w:sz w:val="21"/>
          <w:szCs w:val="21"/>
          <w:lang w:val="en-US" w:eastAsia="fr-BE"/>
        </w:rPr>
        <w:t xml:space="preserve"> and exclude large companies. Such decision would have severe impact on the whole ecosystem, from SMEs to academia and research organizations. To avoid an ‘innovation leakage’ (research &amp; innovation investments outside of Europe), we must</w:t>
      </w:r>
      <w:r w:rsidRPr="00512499">
        <w:rPr>
          <w:rFonts w:ascii="Arial" w:eastAsia="Calibri" w:hAnsi="Arial" w:cs="Arial"/>
          <w:color w:val="000000"/>
          <w:sz w:val="21"/>
          <w:szCs w:val="21"/>
          <w:lang w:val="en-GB" w:eastAsia="fr-BE"/>
        </w:rPr>
        <w:t xml:space="preserve"> pursue financial support to and secure active participation of large companies in the research &amp; innovation ecosystem.</w:t>
      </w:r>
    </w:p>
    <w:p w:rsidR="00217ADC" w:rsidRPr="00512499" w:rsidRDefault="00217ADC" w:rsidP="00C607CA">
      <w:pPr>
        <w:ind w:right="-143"/>
        <w:jc w:val="both"/>
        <w:rPr>
          <w:rFonts w:ascii="Arial" w:hAnsi="Arial" w:cs="Arial"/>
          <w:sz w:val="21"/>
          <w:szCs w:val="21"/>
          <w:lang w:val="en-US"/>
        </w:rPr>
      </w:pPr>
    </w:p>
    <w:p w:rsidR="00217ADC" w:rsidRPr="00512499" w:rsidRDefault="00217ADC" w:rsidP="00C607CA">
      <w:pPr>
        <w:ind w:right="-143"/>
        <w:jc w:val="both"/>
        <w:rPr>
          <w:rFonts w:ascii="Arial" w:hAnsi="Arial" w:cs="Arial"/>
          <w:sz w:val="21"/>
          <w:szCs w:val="21"/>
          <w:lang w:val="en-US"/>
        </w:rPr>
      </w:pPr>
      <w:proofErr w:type="spellStart"/>
      <w:r w:rsidRPr="00512499">
        <w:rPr>
          <w:rFonts w:ascii="Arial" w:hAnsi="Arial" w:cs="Arial"/>
          <w:sz w:val="21"/>
          <w:szCs w:val="21"/>
          <w:lang w:val="en-US"/>
        </w:rPr>
        <w:t>BusinessEurope</w:t>
      </w:r>
      <w:proofErr w:type="spellEnd"/>
      <w:r w:rsidRPr="00512499">
        <w:rPr>
          <w:rFonts w:ascii="Arial" w:hAnsi="Arial" w:cs="Arial"/>
          <w:sz w:val="21"/>
          <w:szCs w:val="21"/>
          <w:lang w:val="en-US"/>
        </w:rPr>
        <w:t xml:space="preserve"> is highly committed to the future competitiveness and jobs, therefore calls on the Estonian Presidency to engage in this discussion and support the framework </w:t>
      </w:r>
      <w:proofErr w:type="spellStart"/>
      <w:r w:rsidRPr="00512499">
        <w:rPr>
          <w:rFonts w:ascii="Arial" w:hAnsi="Arial" w:cs="Arial"/>
          <w:sz w:val="21"/>
          <w:szCs w:val="21"/>
          <w:lang w:val="en-US"/>
        </w:rPr>
        <w:t>programmes</w:t>
      </w:r>
      <w:proofErr w:type="spellEnd"/>
      <w:r w:rsidRPr="00512499">
        <w:rPr>
          <w:rFonts w:ascii="Arial" w:hAnsi="Arial" w:cs="Arial"/>
          <w:sz w:val="21"/>
          <w:szCs w:val="21"/>
          <w:lang w:val="en-US"/>
        </w:rPr>
        <w:t xml:space="preserve"> as one of the key growth-enhancing instruments.</w:t>
      </w:r>
    </w:p>
    <w:p w:rsidR="002B37D2" w:rsidRPr="00C607CA" w:rsidRDefault="002B37D2" w:rsidP="00C607CA">
      <w:pPr>
        <w:spacing w:line="259" w:lineRule="auto"/>
        <w:jc w:val="both"/>
        <w:rPr>
          <w:rFonts w:ascii="Arial" w:hAnsi="Arial" w:cs="Arial"/>
          <w:b/>
          <w:sz w:val="21"/>
          <w:szCs w:val="21"/>
          <w:highlight w:val="yellow"/>
          <w:lang w:val="en-GB"/>
        </w:rPr>
      </w:pPr>
    </w:p>
    <w:p w:rsidR="000B78C7" w:rsidRPr="00C607CA" w:rsidRDefault="000B78C7" w:rsidP="00C607CA">
      <w:pPr>
        <w:pStyle w:val="ListParagraph"/>
        <w:spacing w:line="259" w:lineRule="auto"/>
        <w:ind w:left="360"/>
        <w:jc w:val="both"/>
        <w:rPr>
          <w:rFonts w:ascii="Arial" w:hAnsi="Arial" w:cs="Arial"/>
          <w:iCs/>
          <w:sz w:val="21"/>
          <w:szCs w:val="21"/>
          <w:highlight w:val="yellow"/>
          <w:lang w:val="en-GB"/>
        </w:rPr>
      </w:pPr>
    </w:p>
    <w:p w:rsidR="00CC70F1" w:rsidRPr="00512499" w:rsidRDefault="007B198B" w:rsidP="00E62EAF">
      <w:pPr>
        <w:pStyle w:val="ListParagraph"/>
        <w:numPr>
          <w:ilvl w:val="0"/>
          <w:numId w:val="10"/>
        </w:numPr>
        <w:spacing w:line="259" w:lineRule="auto"/>
        <w:jc w:val="both"/>
        <w:rPr>
          <w:rFonts w:ascii="Arial" w:hAnsi="Arial" w:cs="Arial"/>
          <w:b/>
          <w:sz w:val="21"/>
          <w:szCs w:val="21"/>
          <w:lang w:val="en-GB"/>
        </w:rPr>
      </w:pPr>
      <w:r>
        <w:rPr>
          <w:rFonts w:ascii="Arial" w:hAnsi="Arial" w:cs="Arial"/>
          <w:b/>
          <w:sz w:val="21"/>
          <w:szCs w:val="21"/>
          <w:lang w:val="en-GB"/>
        </w:rPr>
        <w:t>Ensure an</w:t>
      </w:r>
      <w:r w:rsidR="00146099" w:rsidRPr="00512499">
        <w:rPr>
          <w:rFonts w:ascii="Arial" w:hAnsi="Arial" w:cs="Arial"/>
          <w:b/>
          <w:sz w:val="21"/>
          <w:szCs w:val="21"/>
          <w:lang w:val="en-GB"/>
        </w:rPr>
        <w:t xml:space="preserve"> ETS reform which works for all sectors and </w:t>
      </w:r>
      <w:r w:rsidR="00BB61BC" w:rsidRPr="00512499">
        <w:rPr>
          <w:rFonts w:ascii="Arial" w:hAnsi="Arial" w:cs="Arial"/>
          <w:b/>
          <w:sz w:val="21"/>
          <w:szCs w:val="21"/>
          <w:lang w:val="en-GB"/>
        </w:rPr>
        <w:t>ensure commitments</w:t>
      </w:r>
      <w:r w:rsidR="00146099" w:rsidRPr="00512499">
        <w:rPr>
          <w:rFonts w:ascii="Arial" w:hAnsi="Arial" w:cs="Arial"/>
          <w:b/>
          <w:sz w:val="21"/>
          <w:szCs w:val="21"/>
          <w:lang w:val="en-GB"/>
        </w:rPr>
        <w:t xml:space="preserve"> </w:t>
      </w:r>
      <w:r w:rsidR="00BB61BC" w:rsidRPr="00512499">
        <w:rPr>
          <w:rFonts w:ascii="Arial" w:hAnsi="Arial" w:cs="Arial"/>
          <w:b/>
          <w:sz w:val="21"/>
          <w:szCs w:val="21"/>
          <w:lang w:val="en-GB"/>
        </w:rPr>
        <w:t xml:space="preserve">under </w:t>
      </w:r>
      <w:r w:rsidR="00146099" w:rsidRPr="00512499">
        <w:rPr>
          <w:rFonts w:ascii="Arial" w:hAnsi="Arial" w:cs="Arial"/>
          <w:b/>
          <w:sz w:val="21"/>
          <w:szCs w:val="21"/>
          <w:lang w:val="en-GB"/>
        </w:rPr>
        <w:t>the Paris Agreement</w:t>
      </w:r>
      <w:r w:rsidR="00BB61BC" w:rsidRPr="00512499">
        <w:rPr>
          <w:rFonts w:ascii="Arial" w:hAnsi="Arial" w:cs="Arial"/>
          <w:b/>
          <w:sz w:val="21"/>
          <w:szCs w:val="21"/>
          <w:lang w:val="en-GB"/>
        </w:rPr>
        <w:t xml:space="preserve"> are met</w:t>
      </w:r>
    </w:p>
    <w:p w:rsidR="00CC70F1" w:rsidRPr="00512499" w:rsidRDefault="00CC70F1" w:rsidP="00C607CA">
      <w:pPr>
        <w:spacing w:line="259" w:lineRule="auto"/>
        <w:jc w:val="both"/>
        <w:rPr>
          <w:rFonts w:ascii="Arial" w:hAnsi="Arial" w:cs="Arial"/>
          <w:b/>
          <w:sz w:val="21"/>
          <w:szCs w:val="21"/>
          <w:lang w:val="en-GB"/>
        </w:rPr>
      </w:pPr>
    </w:p>
    <w:p w:rsidR="000B78C7" w:rsidRPr="00DE2A46" w:rsidRDefault="00BB61BC" w:rsidP="00C607CA">
      <w:pPr>
        <w:spacing w:line="259" w:lineRule="auto"/>
        <w:jc w:val="both"/>
        <w:rPr>
          <w:rFonts w:ascii="Arial" w:hAnsi="Arial" w:cs="Arial"/>
          <w:iCs/>
          <w:szCs w:val="22"/>
          <w:lang w:val="en-GB"/>
        </w:rPr>
      </w:pPr>
      <w:proofErr w:type="spellStart"/>
      <w:r w:rsidRPr="00512499">
        <w:rPr>
          <w:rFonts w:ascii="Arial" w:hAnsi="Arial" w:cs="Arial"/>
          <w:sz w:val="21"/>
          <w:szCs w:val="21"/>
          <w:lang w:val="en-GB"/>
        </w:rPr>
        <w:t>Trilogue</w:t>
      </w:r>
      <w:proofErr w:type="spellEnd"/>
      <w:r w:rsidRPr="00512499">
        <w:rPr>
          <w:rFonts w:ascii="Arial" w:hAnsi="Arial" w:cs="Arial"/>
          <w:sz w:val="21"/>
          <w:szCs w:val="21"/>
          <w:lang w:val="en-GB"/>
        </w:rPr>
        <w:t xml:space="preserve"> discussions must ensure a </w:t>
      </w:r>
      <w:r w:rsidRPr="00512499">
        <w:rPr>
          <w:rFonts w:ascii="Arial" w:hAnsi="Arial" w:cs="Arial"/>
          <w:sz w:val="21"/>
          <w:szCs w:val="21"/>
          <w:lang w:val="en-US"/>
        </w:rPr>
        <w:t xml:space="preserve">well-reformed system which combines the need for a meaningful carbon price with the need to strengthen the global competitiveness of Europe’s industries to prevent investments from flowing out of Europe. </w:t>
      </w:r>
      <w:r w:rsidR="00DE2A46" w:rsidRPr="00DE2A46">
        <w:rPr>
          <w:rFonts w:ascii="Arial" w:hAnsi="Arial" w:cs="Arial"/>
          <w:szCs w:val="22"/>
          <w:lang w:val="en-GB"/>
        </w:rPr>
        <w:t xml:space="preserve">Moreover, despite </w:t>
      </w:r>
      <w:r w:rsidR="00C50375">
        <w:rPr>
          <w:rFonts w:ascii="Arial" w:hAnsi="Arial" w:cs="Arial"/>
          <w:szCs w:val="22"/>
          <w:lang w:val="en-GB"/>
        </w:rPr>
        <w:t xml:space="preserve">the </w:t>
      </w:r>
      <w:r w:rsidR="00DE2A46" w:rsidRPr="00DE2A46">
        <w:rPr>
          <w:rFonts w:ascii="Arial" w:hAnsi="Arial" w:cs="Arial"/>
          <w:szCs w:val="22"/>
          <w:lang w:val="en-GB"/>
        </w:rPr>
        <w:t>US decision to withdraw from the Paris Agreement, all Parties should reaffirm and stick to their commitments. The EU business community would greatly value a dialogue with policy-makers to assess the implications of the US decision.</w:t>
      </w:r>
    </w:p>
    <w:p w:rsidR="000B78C7" w:rsidRPr="00C607CA" w:rsidRDefault="000B78C7" w:rsidP="00C607CA">
      <w:pPr>
        <w:spacing w:line="259" w:lineRule="auto"/>
        <w:jc w:val="both"/>
        <w:rPr>
          <w:rFonts w:ascii="Arial" w:hAnsi="Arial" w:cs="Arial"/>
          <w:b/>
          <w:sz w:val="21"/>
          <w:szCs w:val="21"/>
          <w:highlight w:val="yellow"/>
          <w:lang w:val="en-GB"/>
        </w:rPr>
      </w:pPr>
    </w:p>
    <w:p w:rsidR="00E62EAF" w:rsidRPr="00E62EAF" w:rsidRDefault="00E62EAF" w:rsidP="00E62EAF">
      <w:pPr>
        <w:spacing w:line="259" w:lineRule="auto"/>
        <w:jc w:val="both"/>
        <w:rPr>
          <w:rFonts w:ascii="Arial" w:hAnsi="Arial" w:cs="Arial"/>
          <w:b/>
          <w:sz w:val="21"/>
          <w:szCs w:val="21"/>
          <w:lang w:val="en-GB"/>
        </w:rPr>
      </w:pPr>
    </w:p>
    <w:p w:rsidR="00E62EAF" w:rsidRPr="00E62EAF" w:rsidRDefault="00E62EAF" w:rsidP="00512499">
      <w:pPr>
        <w:pStyle w:val="ListParagraph"/>
        <w:numPr>
          <w:ilvl w:val="0"/>
          <w:numId w:val="10"/>
        </w:numPr>
        <w:spacing w:line="259" w:lineRule="auto"/>
        <w:jc w:val="both"/>
        <w:rPr>
          <w:rFonts w:ascii="Arial" w:hAnsi="Arial" w:cs="Arial"/>
          <w:b/>
          <w:sz w:val="21"/>
          <w:szCs w:val="21"/>
          <w:lang w:val="en-GB"/>
        </w:rPr>
      </w:pPr>
      <w:r w:rsidRPr="00E62EAF">
        <w:rPr>
          <w:rFonts w:ascii="Arial" w:hAnsi="Arial" w:cs="Arial"/>
          <w:b/>
          <w:sz w:val="21"/>
          <w:szCs w:val="21"/>
          <w:lang w:val="en-GB"/>
        </w:rPr>
        <w:t>Safeguard Schengen, manage refugee and migration flows, and integration in labour markets</w:t>
      </w:r>
    </w:p>
    <w:p w:rsidR="00E62EAF" w:rsidRPr="00E62EAF" w:rsidRDefault="00E62EAF" w:rsidP="00E62EAF">
      <w:pPr>
        <w:spacing w:line="259" w:lineRule="auto"/>
        <w:jc w:val="both"/>
        <w:rPr>
          <w:rFonts w:ascii="Arial" w:hAnsi="Arial" w:cs="Arial"/>
          <w:sz w:val="21"/>
          <w:szCs w:val="21"/>
          <w:lang w:val="en-GB"/>
        </w:rPr>
      </w:pPr>
    </w:p>
    <w:p w:rsidR="00E62EAF" w:rsidRPr="00E62EAF" w:rsidRDefault="00E62EAF" w:rsidP="00E62EAF">
      <w:pPr>
        <w:spacing w:line="259" w:lineRule="auto"/>
        <w:jc w:val="both"/>
        <w:rPr>
          <w:rFonts w:ascii="Arial" w:hAnsi="Arial" w:cs="Arial"/>
          <w:sz w:val="21"/>
          <w:szCs w:val="21"/>
          <w:lang w:val="en-GB"/>
        </w:rPr>
      </w:pPr>
      <w:r w:rsidRPr="00E62EAF">
        <w:rPr>
          <w:rFonts w:ascii="Arial" w:hAnsi="Arial" w:cs="Arial"/>
          <w:sz w:val="21"/>
          <w:szCs w:val="21"/>
          <w:lang w:val="en-GB"/>
        </w:rPr>
        <w:t>The objective must be to manage the refugee flows, protect our external borders, reduce illegal migration and safeguard the integrity of the Schengen area. A fragmentation of Schengen would have significant negative economic consequences and would reduce confidence in the EU. It is therefore vital to take all necessary measures to safeguard Schengen.</w:t>
      </w:r>
    </w:p>
    <w:p w:rsidR="00E62EAF" w:rsidRPr="00E62EAF" w:rsidRDefault="00E62EAF" w:rsidP="00E62EAF">
      <w:pPr>
        <w:spacing w:line="259" w:lineRule="auto"/>
        <w:jc w:val="both"/>
        <w:rPr>
          <w:rFonts w:ascii="Arial" w:hAnsi="Arial" w:cs="Arial"/>
          <w:sz w:val="21"/>
          <w:szCs w:val="21"/>
          <w:lang w:val="en-GB"/>
        </w:rPr>
      </w:pPr>
    </w:p>
    <w:p w:rsidR="002B10D3" w:rsidRPr="00E62EAF" w:rsidRDefault="002B10D3" w:rsidP="002B10D3">
      <w:pPr>
        <w:spacing w:line="259" w:lineRule="auto"/>
        <w:jc w:val="both"/>
        <w:rPr>
          <w:rFonts w:ascii="Arial" w:hAnsi="Arial" w:cs="Arial"/>
          <w:sz w:val="21"/>
          <w:szCs w:val="21"/>
          <w:lang w:val="en-GB"/>
        </w:rPr>
      </w:pPr>
      <w:r w:rsidRPr="00E62EAF">
        <w:rPr>
          <w:rFonts w:ascii="Arial" w:hAnsi="Arial" w:cs="Arial"/>
          <w:sz w:val="21"/>
          <w:szCs w:val="21"/>
          <w:lang w:val="en-GB"/>
        </w:rPr>
        <w:t xml:space="preserve">An initiative of the Commission DG Home, involving the European economic and social partners, has progressively taken shape in the last months. </w:t>
      </w:r>
      <w:r>
        <w:rPr>
          <w:rFonts w:ascii="Arial" w:hAnsi="Arial" w:cs="Arial"/>
          <w:sz w:val="21"/>
          <w:szCs w:val="21"/>
          <w:lang w:val="en-GB"/>
        </w:rPr>
        <w:t xml:space="preserve">Companies are contributing to efforts to integrate refugees on the labour market and are determined to continue to do so.  </w:t>
      </w:r>
      <w:r w:rsidRPr="00E62EAF">
        <w:rPr>
          <w:rFonts w:ascii="Arial" w:hAnsi="Arial" w:cs="Arial"/>
          <w:sz w:val="21"/>
          <w:szCs w:val="21"/>
          <w:lang w:val="en-GB"/>
        </w:rPr>
        <w:t xml:space="preserve">We </w:t>
      </w:r>
      <w:r>
        <w:rPr>
          <w:rFonts w:ascii="Arial" w:hAnsi="Arial" w:cs="Arial"/>
          <w:sz w:val="21"/>
          <w:szCs w:val="21"/>
          <w:lang w:val="en-GB"/>
        </w:rPr>
        <w:lastRenderedPageBreak/>
        <w:t>count on the support of</w:t>
      </w:r>
      <w:r w:rsidRPr="00E62EAF">
        <w:rPr>
          <w:rFonts w:ascii="Arial" w:hAnsi="Arial" w:cs="Arial"/>
          <w:sz w:val="21"/>
          <w:szCs w:val="21"/>
          <w:lang w:val="en-GB"/>
        </w:rPr>
        <w:t xml:space="preserve"> the Estonian Presidency to </w:t>
      </w:r>
      <w:r>
        <w:rPr>
          <w:rFonts w:ascii="Arial" w:hAnsi="Arial" w:cs="Arial"/>
          <w:sz w:val="21"/>
          <w:szCs w:val="21"/>
          <w:lang w:val="en-GB"/>
        </w:rPr>
        <w:t xml:space="preserve">better </w:t>
      </w:r>
      <w:r w:rsidRPr="00E62EAF">
        <w:rPr>
          <w:rFonts w:ascii="Arial" w:hAnsi="Arial" w:cs="Arial"/>
          <w:sz w:val="21"/>
          <w:szCs w:val="21"/>
          <w:lang w:val="en-GB"/>
        </w:rPr>
        <w:t xml:space="preserve">reflect in this initiative the key role of public authorities in light of the practice in the Member States. </w:t>
      </w:r>
    </w:p>
    <w:p w:rsidR="002B10D3" w:rsidRDefault="002B10D3" w:rsidP="00E62EAF">
      <w:pPr>
        <w:spacing w:line="259" w:lineRule="auto"/>
        <w:jc w:val="both"/>
        <w:rPr>
          <w:rFonts w:ascii="Arial" w:hAnsi="Arial" w:cs="Arial"/>
          <w:sz w:val="21"/>
          <w:szCs w:val="21"/>
          <w:lang w:val="en-GB"/>
        </w:rPr>
      </w:pPr>
    </w:p>
    <w:p w:rsidR="00E62EAF" w:rsidRPr="00E62EAF" w:rsidRDefault="002B10D3" w:rsidP="00E62EAF">
      <w:pPr>
        <w:spacing w:line="259" w:lineRule="auto"/>
        <w:jc w:val="both"/>
        <w:rPr>
          <w:rFonts w:ascii="Arial" w:hAnsi="Arial" w:cs="Arial"/>
          <w:sz w:val="21"/>
          <w:szCs w:val="21"/>
          <w:lang w:val="en-GB"/>
        </w:rPr>
      </w:pPr>
      <w:r>
        <w:rPr>
          <w:rFonts w:ascii="Arial" w:hAnsi="Arial" w:cs="Arial"/>
          <w:sz w:val="21"/>
          <w:szCs w:val="21"/>
          <w:lang w:val="en-GB"/>
        </w:rPr>
        <w:t>National public authorities</w:t>
      </w:r>
      <w:r w:rsidR="00E62EAF" w:rsidRPr="00E62EAF">
        <w:rPr>
          <w:rFonts w:ascii="Arial" w:hAnsi="Arial" w:cs="Arial"/>
          <w:sz w:val="21"/>
          <w:szCs w:val="21"/>
          <w:lang w:val="en-GB"/>
        </w:rPr>
        <w:t xml:space="preserve"> play </w:t>
      </w:r>
      <w:r>
        <w:rPr>
          <w:rFonts w:ascii="Arial" w:hAnsi="Arial" w:cs="Arial"/>
          <w:sz w:val="21"/>
          <w:szCs w:val="21"/>
          <w:lang w:val="en-GB"/>
        </w:rPr>
        <w:t>a</w:t>
      </w:r>
      <w:r w:rsidRPr="00E62EAF">
        <w:rPr>
          <w:rFonts w:ascii="Arial" w:hAnsi="Arial" w:cs="Arial"/>
          <w:sz w:val="21"/>
          <w:szCs w:val="21"/>
          <w:lang w:val="en-GB"/>
        </w:rPr>
        <w:t xml:space="preserve"> </w:t>
      </w:r>
      <w:r w:rsidR="00E62EAF" w:rsidRPr="00E62EAF">
        <w:rPr>
          <w:rFonts w:ascii="Arial" w:hAnsi="Arial" w:cs="Arial"/>
          <w:sz w:val="21"/>
          <w:szCs w:val="21"/>
          <w:lang w:val="en-GB"/>
        </w:rPr>
        <w:t xml:space="preserve">key role </w:t>
      </w:r>
      <w:r>
        <w:rPr>
          <w:rFonts w:ascii="Arial" w:hAnsi="Arial" w:cs="Arial"/>
          <w:sz w:val="21"/>
          <w:szCs w:val="21"/>
          <w:lang w:val="en-GB"/>
        </w:rPr>
        <w:t>in the</w:t>
      </w:r>
      <w:r w:rsidRPr="00E62EAF">
        <w:rPr>
          <w:rFonts w:ascii="Arial" w:hAnsi="Arial" w:cs="Arial"/>
          <w:sz w:val="21"/>
          <w:szCs w:val="21"/>
          <w:lang w:val="en-GB"/>
        </w:rPr>
        <w:t xml:space="preserve"> integrat</w:t>
      </w:r>
      <w:r>
        <w:rPr>
          <w:rFonts w:ascii="Arial" w:hAnsi="Arial" w:cs="Arial"/>
          <w:sz w:val="21"/>
          <w:szCs w:val="21"/>
          <w:lang w:val="en-GB"/>
        </w:rPr>
        <w:t>ion of</w:t>
      </w:r>
      <w:r w:rsidRPr="00E62EAF">
        <w:rPr>
          <w:rFonts w:ascii="Arial" w:hAnsi="Arial" w:cs="Arial"/>
          <w:sz w:val="21"/>
          <w:szCs w:val="21"/>
          <w:lang w:val="en-GB"/>
        </w:rPr>
        <w:t xml:space="preserve"> </w:t>
      </w:r>
      <w:r w:rsidR="00E62EAF" w:rsidRPr="00E62EAF">
        <w:rPr>
          <w:rFonts w:ascii="Arial" w:hAnsi="Arial" w:cs="Arial"/>
          <w:sz w:val="21"/>
          <w:szCs w:val="21"/>
          <w:lang w:val="en-GB"/>
        </w:rPr>
        <w:t xml:space="preserve">refugees in society. This is an important precondition for getting refugees quickly and effectively into work. The evidence gathered so far demonstrates that labour market integration is likely to take time given the skills levels and work ability of incoming refugees. This is therefore a key challenge for all Member States and it is for each of them to undertake, in line with the diversity of industrial relations systems, and if they have not done so already, appropriate and realistic measures targeted at facilitating refugees' access to the labour market so that they can earn their living and integrate in society as rapidly as possible. </w:t>
      </w:r>
    </w:p>
    <w:p w:rsidR="00943D60" w:rsidRPr="00B22FB9" w:rsidRDefault="00943D60" w:rsidP="00B22FB9">
      <w:pPr>
        <w:spacing w:line="259" w:lineRule="auto"/>
        <w:jc w:val="both"/>
        <w:rPr>
          <w:rFonts w:ascii="Arial" w:hAnsi="Arial" w:cs="Arial"/>
          <w:iCs/>
          <w:sz w:val="21"/>
          <w:szCs w:val="21"/>
          <w:lang w:val="en-GB"/>
        </w:rPr>
      </w:pPr>
    </w:p>
    <w:p w:rsidR="00512499" w:rsidRPr="00512499" w:rsidRDefault="00512499" w:rsidP="00C607CA">
      <w:pPr>
        <w:pStyle w:val="ListParagraph"/>
        <w:spacing w:line="259" w:lineRule="auto"/>
        <w:jc w:val="both"/>
        <w:rPr>
          <w:rFonts w:ascii="Arial" w:hAnsi="Arial" w:cs="Arial"/>
          <w:iCs/>
          <w:sz w:val="21"/>
          <w:szCs w:val="21"/>
          <w:lang w:val="en-GB"/>
        </w:rPr>
      </w:pPr>
    </w:p>
    <w:p w:rsidR="00512499" w:rsidRPr="00512499" w:rsidRDefault="00512499" w:rsidP="00512499">
      <w:pPr>
        <w:pStyle w:val="ListParagraph"/>
        <w:numPr>
          <w:ilvl w:val="0"/>
          <w:numId w:val="10"/>
        </w:numPr>
        <w:spacing w:line="259" w:lineRule="auto"/>
        <w:jc w:val="both"/>
        <w:rPr>
          <w:rFonts w:ascii="Arial" w:hAnsi="Arial" w:cs="Arial"/>
          <w:sz w:val="21"/>
          <w:szCs w:val="21"/>
          <w:lang w:val="en-US" w:eastAsia="en-GB"/>
        </w:rPr>
      </w:pPr>
      <w:r w:rsidRPr="00512499">
        <w:rPr>
          <w:rFonts w:ascii="Arial" w:hAnsi="Arial" w:cs="Arial"/>
          <w:b/>
          <w:sz w:val="21"/>
          <w:szCs w:val="21"/>
          <w:lang w:val="en-GB"/>
        </w:rPr>
        <w:t>Agree on an ef</w:t>
      </w:r>
      <w:r w:rsidR="007B198B">
        <w:rPr>
          <w:rFonts w:ascii="Arial" w:hAnsi="Arial" w:cs="Arial"/>
          <w:b/>
          <w:sz w:val="21"/>
          <w:szCs w:val="21"/>
          <w:lang w:val="en-GB"/>
        </w:rPr>
        <w:t>ficient waste management system</w:t>
      </w:r>
      <w:r w:rsidRPr="00512499">
        <w:rPr>
          <w:rFonts w:ascii="Arial" w:hAnsi="Arial" w:cs="Arial"/>
          <w:b/>
          <w:sz w:val="21"/>
          <w:szCs w:val="21"/>
          <w:lang w:val="en-GB"/>
        </w:rPr>
        <w:t xml:space="preserve"> </w:t>
      </w:r>
    </w:p>
    <w:p w:rsidR="00512499" w:rsidRPr="00512499" w:rsidRDefault="00512499" w:rsidP="00512499">
      <w:pPr>
        <w:spacing w:line="259" w:lineRule="auto"/>
        <w:jc w:val="both"/>
        <w:rPr>
          <w:rFonts w:ascii="Arial" w:hAnsi="Arial" w:cs="Arial"/>
          <w:sz w:val="21"/>
          <w:szCs w:val="21"/>
          <w:lang w:val="en-US" w:eastAsia="en-GB"/>
        </w:rPr>
      </w:pPr>
    </w:p>
    <w:p w:rsidR="00512499" w:rsidRPr="00512499" w:rsidRDefault="00512499" w:rsidP="00512499">
      <w:pPr>
        <w:spacing w:line="259" w:lineRule="auto"/>
        <w:jc w:val="both"/>
        <w:rPr>
          <w:rFonts w:ascii="Arial" w:hAnsi="Arial" w:cs="Arial"/>
          <w:b/>
          <w:sz w:val="21"/>
          <w:szCs w:val="21"/>
          <w:lang w:val="en-US" w:eastAsia="en-GB"/>
        </w:rPr>
      </w:pPr>
      <w:r w:rsidRPr="00512499">
        <w:rPr>
          <w:rFonts w:ascii="Arial" w:hAnsi="Arial" w:cs="Arial"/>
          <w:sz w:val="21"/>
          <w:szCs w:val="21"/>
          <w:lang w:val="en-GB"/>
        </w:rPr>
        <w:t xml:space="preserve">Waste must be looked at as a valuable resource to recover for the economy and the environment. </w:t>
      </w:r>
      <w:proofErr w:type="spellStart"/>
      <w:r w:rsidRPr="00512499">
        <w:rPr>
          <w:rFonts w:ascii="Arial" w:hAnsi="Arial" w:cs="Arial"/>
          <w:sz w:val="21"/>
          <w:szCs w:val="21"/>
          <w:lang w:val="en-US"/>
        </w:rPr>
        <w:t>Trilogue</w:t>
      </w:r>
      <w:proofErr w:type="spellEnd"/>
      <w:r w:rsidRPr="00512499">
        <w:rPr>
          <w:rFonts w:ascii="Arial" w:hAnsi="Arial" w:cs="Arial"/>
          <w:sz w:val="21"/>
          <w:szCs w:val="21"/>
          <w:lang w:val="en-US"/>
        </w:rPr>
        <w:t xml:space="preserve"> discussions must ensure </w:t>
      </w:r>
      <w:proofErr w:type="gramStart"/>
      <w:r w:rsidRPr="00512499">
        <w:rPr>
          <w:rFonts w:ascii="Arial" w:hAnsi="Arial" w:cs="Arial"/>
          <w:sz w:val="21"/>
          <w:szCs w:val="21"/>
          <w:lang w:val="en-US"/>
        </w:rPr>
        <w:t>an</w:t>
      </w:r>
      <w:proofErr w:type="gramEnd"/>
      <w:r w:rsidRPr="00512499">
        <w:rPr>
          <w:rFonts w:ascii="Arial" w:hAnsi="Arial" w:cs="Arial"/>
          <w:sz w:val="21"/>
          <w:szCs w:val="21"/>
          <w:lang w:val="en-US"/>
        </w:rPr>
        <w:t> </w:t>
      </w:r>
      <w:proofErr w:type="spellStart"/>
      <w:r w:rsidRPr="00512499">
        <w:rPr>
          <w:rFonts w:ascii="Arial" w:hAnsi="Arial" w:cs="Arial"/>
          <w:sz w:val="21"/>
          <w:szCs w:val="21"/>
          <w:lang w:val="en-US"/>
        </w:rPr>
        <w:t>harmonisation</w:t>
      </w:r>
      <w:proofErr w:type="spellEnd"/>
      <w:r w:rsidRPr="00512499">
        <w:rPr>
          <w:rFonts w:ascii="Arial" w:hAnsi="Arial" w:cs="Arial"/>
          <w:sz w:val="21"/>
          <w:szCs w:val="21"/>
          <w:lang w:val="en-US"/>
        </w:rPr>
        <w:t xml:space="preserve"> of the definitions and of the methodology applied to measure current performances of Member States as well as a progressive achievement of the EU targets.</w:t>
      </w:r>
    </w:p>
    <w:p w:rsidR="00512499" w:rsidRPr="00512499" w:rsidRDefault="00512499" w:rsidP="00C607CA">
      <w:pPr>
        <w:pStyle w:val="ListParagraph"/>
        <w:spacing w:line="259" w:lineRule="auto"/>
        <w:jc w:val="both"/>
        <w:rPr>
          <w:rFonts w:ascii="Arial" w:hAnsi="Arial" w:cs="Arial"/>
          <w:iCs/>
          <w:sz w:val="21"/>
          <w:szCs w:val="21"/>
          <w:lang w:val="en-US"/>
        </w:rPr>
      </w:pPr>
    </w:p>
    <w:p w:rsidR="00943D60" w:rsidRPr="00512499" w:rsidRDefault="00943D60" w:rsidP="00C607CA">
      <w:pPr>
        <w:spacing w:line="259" w:lineRule="auto"/>
        <w:jc w:val="both"/>
        <w:rPr>
          <w:rFonts w:ascii="Arial" w:hAnsi="Arial" w:cs="Arial"/>
          <w:iCs/>
          <w:sz w:val="21"/>
          <w:szCs w:val="21"/>
          <w:lang w:val="en-GB"/>
        </w:rPr>
      </w:pPr>
    </w:p>
    <w:p w:rsidR="00943D60" w:rsidRPr="00512499" w:rsidRDefault="007B198B" w:rsidP="00512499">
      <w:pPr>
        <w:pStyle w:val="ListParagraph"/>
        <w:numPr>
          <w:ilvl w:val="0"/>
          <w:numId w:val="10"/>
        </w:numPr>
        <w:spacing w:line="259" w:lineRule="auto"/>
        <w:jc w:val="both"/>
        <w:rPr>
          <w:rFonts w:ascii="Arial" w:hAnsi="Arial" w:cs="Arial"/>
          <w:b/>
          <w:sz w:val="21"/>
          <w:szCs w:val="21"/>
          <w:lang w:val="en-GB"/>
        </w:rPr>
      </w:pPr>
      <w:r>
        <w:rPr>
          <w:rFonts w:ascii="Arial" w:hAnsi="Arial" w:cs="Arial"/>
          <w:b/>
          <w:sz w:val="21"/>
          <w:szCs w:val="21"/>
          <w:lang w:val="en-GB"/>
        </w:rPr>
        <w:t>Find a good solution for the p</w:t>
      </w:r>
      <w:r w:rsidR="00943D60" w:rsidRPr="00512499">
        <w:rPr>
          <w:rFonts w:ascii="Arial" w:hAnsi="Arial" w:cs="Arial"/>
          <w:b/>
          <w:sz w:val="21"/>
          <w:szCs w:val="21"/>
          <w:lang w:val="en-GB"/>
        </w:rPr>
        <w:t>osting of workers</w:t>
      </w:r>
    </w:p>
    <w:p w:rsidR="00943D60" w:rsidRPr="00512499" w:rsidRDefault="00943D60" w:rsidP="00C607CA">
      <w:pPr>
        <w:spacing w:line="259" w:lineRule="auto"/>
        <w:jc w:val="both"/>
        <w:rPr>
          <w:rFonts w:ascii="Arial" w:hAnsi="Arial" w:cs="Arial"/>
          <w:b/>
          <w:bCs/>
          <w:color w:val="1F497D"/>
          <w:sz w:val="21"/>
          <w:szCs w:val="21"/>
          <w:lang w:val="en-GB"/>
        </w:rPr>
      </w:pPr>
    </w:p>
    <w:p w:rsidR="00B30E7A" w:rsidRPr="00512499" w:rsidRDefault="00943D60" w:rsidP="00512499">
      <w:pPr>
        <w:spacing w:line="259" w:lineRule="auto"/>
        <w:jc w:val="both"/>
        <w:rPr>
          <w:rFonts w:ascii="Arial" w:hAnsi="Arial" w:cs="Arial"/>
          <w:sz w:val="21"/>
          <w:szCs w:val="21"/>
          <w:lang w:val="en-GB"/>
        </w:rPr>
      </w:pPr>
      <w:r w:rsidRPr="00512499">
        <w:rPr>
          <w:rFonts w:ascii="Arial" w:hAnsi="Arial" w:cs="Arial"/>
          <w:sz w:val="21"/>
          <w:szCs w:val="21"/>
          <w:lang w:val="en-GB"/>
        </w:rPr>
        <w:t xml:space="preserve">The discussion in the Council on the revision of the posting of workers directive (Directive 96/71/EC) will continue under the Estonian presidency. </w:t>
      </w:r>
      <w:proofErr w:type="spellStart"/>
      <w:r w:rsidRPr="00512499">
        <w:rPr>
          <w:rFonts w:ascii="Arial" w:hAnsi="Arial" w:cs="Arial"/>
          <w:sz w:val="21"/>
          <w:szCs w:val="21"/>
          <w:lang w:val="en-GB"/>
        </w:rPr>
        <w:t>BusinessEurope</w:t>
      </w:r>
      <w:proofErr w:type="spellEnd"/>
      <w:r w:rsidRPr="00512499">
        <w:rPr>
          <w:rFonts w:ascii="Arial" w:hAnsi="Arial" w:cs="Arial"/>
          <w:sz w:val="21"/>
          <w:szCs w:val="21"/>
          <w:lang w:val="en-GB"/>
        </w:rPr>
        <w:t xml:space="preserve"> finds it important that the presidency aims for a solution which would receive a broad support in the Council. It is crucial not to split Europe on such an important issue especially in a context when the economic recovery in Europe is still uncertain and in a time when we need to reinforce the European project. We urge the Presidency to only consider solutions that will not create legal uncertainty and excessive burdens for companies. In particular, with regard to the duration of postings, any solution should ensure that the parties remain free to choose the applicable law in accordance with Rome I regulation even in case of posting longer than 24 months.</w:t>
      </w:r>
    </w:p>
    <w:p w:rsidR="00B30E7A" w:rsidRPr="00512499" w:rsidRDefault="00B30E7A" w:rsidP="00C607CA">
      <w:pPr>
        <w:spacing w:line="259" w:lineRule="auto"/>
        <w:jc w:val="both"/>
        <w:rPr>
          <w:rFonts w:ascii="Arial" w:hAnsi="Arial" w:cs="Arial"/>
          <w:sz w:val="21"/>
          <w:szCs w:val="21"/>
          <w:lang w:val="en-GB"/>
        </w:rPr>
      </w:pPr>
    </w:p>
    <w:p w:rsidR="00CF6C36" w:rsidRPr="00512499" w:rsidRDefault="00CF6C36" w:rsidP="00C607CA">
      <w:pPr>
        <w:pStyle w:val="ListParagraph"/>
        <w:spacing w:line="259" w:lineRule="auto"/>
        <w:jc w:val="both"/>
        <w:rPr>
          <w:rFonts w:ascii="Arial" w:hAnsi="Arial" w:cs="Arial"/>
          <w:b/>
          <w:sz w:val="21"/>
          <w:szCs w:val="21"/>
          <w:lang w:val="en-US" w:eastAsia="en-GB"/>
        </w:rPr>
      </w:pPr>
      <w:bookmarkStart w:id="3" w:name="_Hlk485023632"/>
    </w:p>
    <w:p w:rsidR="00CC70F1" w:rsidRPr="00512499" w:rsidRDefault="007B198B" w:rsidP="00512499">
      <w:pPr>
        <w:pStyle w:val="ListParagraph"/>
        <w:numPr>
          <w:ilvl w:val="0"/>
          <w:numId w:val="10"/>
        </w:numPr>
        <w:spacing w:line="259" w:lineRule="auto"/>
        <w:jc w:val="both"/>
        <w:rPr>
          <w:rFonts w:ascii="Arial" w:hAnsi="Arial" w:cs="Arial"/>
          <w:b/>
          <w:sz w:val="21"/>
          <w:szCs w:val="21"/>
          <w:lang w:val="en-GB"/>
        </w:rPr>
      </w:pPr>
      <w:r>
        <w:rPr>
          <w:rFonts w:ascii="Arial" w:hAnsi="Arial" w:cs="Arial"/>
          <w:b/>
          <w:sz w:val="21"/>
          <w:szCs w:val="21"/>
          <w:lang w:val="en-GB"/>
        </w:rPr>
        <w:t>Defend a simple and effective transparency register</w:t>
      </w:r>
    </w:p>
    <w:p w:rsidR="00CC70F1" w:rsidRPr="00512499" w:rsidRDefault="00CC70F1" w:rsidP="00C607CA">
      <w:pPr>
        <w:spacing w:line="259" w:lineRule="auto"/>
        <w:jc w:val="both"/>
        <w:rPr>
          <w:rFonts w:ascii="Arial" w:eastAsia="Calibri" w:hAnsi="Arial" w:cs="Arial"/>
          <w:sz w:val="21"/>
          <w:szCs w:val="21"/>
          <w:lang w:val="en-GB" w:eastAsia="fr-BE"/>
        </w:rPr>
      </w:pPr>
    </w:p>
    <w:p w:rsidR="00CF6C36" w:rsidRPr="00C607CA" w:rsidRDefault="00CF6C36" w:rsidP="00C607CA">
      <w:pPr>
        <w:spacing w:line="259" w:lineRule="auto"/>
        <w:jc w:val="both"/>
        <w:rPr>
          <w:rFonts w:ascii="Arial" w:eastAsia="Calibri" w:hAnsi="Arial" w:cs="Arial"/>
          <w:sz w:val="21"/>
          <w:szCs w:val="21"/>
          <w:lang w:val="en-GB" w:eastAsia="fr-BE"/>
        </w:rPr>
      </w:pPr>
      <w:r w:rsidRPr="00512499">
        <w:rPr>
          <w:rFonts w:ascii="Arial" w:eastAsia="Calibri" w:hAnsi="Arial" w:cs="Arial"/>
          <w:sz w:val="21"/>
          <w:szCs w:val="21"/>
          <w:lang w:val="en-GB" w:eastAsia="fr-BE"/>
        </w:rPr>
        <w:t>The recent proposal for an inter-institutional agreement for a mandatory transparency register is concerning.  We have supported the register from the outset and support its political objectives, promoting it among our member federations and companies. But we need simple and effective rules to facilitate such dialogue in a spirit of mutual trust. We have engaged with constructive proposals, such as on the 30% rule, and have expressed our concerns on double/triple counting or the new 10% rule for budget contributions. These were simply ignored without any convincing explanations. We count on the Estonian Presidency to engage on a constructive dialogue on the way forward to bring the EU closer to companies and citizens.</w:t>
      </w:r>
      <w:r w:rsidRPr="00C607CA">
        <w:rPr>
          <w:rFonts w:ascii="Arial" w:eastAsia="Calibri" w:hAnsi="Arial" w:cs="Arial"/>
          <w:sz w:val="21"/>
          <w:szCs w:val="21"/>
          <w:lang w:val="en-GB" w:eastAsia="fr-BE"/>
        </w:rPr>
        <w:t xml:space="preserve"> </w:t>
      </w:r>
    </w:p>
    <w:bookmarkEnd w:id="3"/>
    <w:p w:rsidR="00CF6C36" w:rsidRPr="00C607CA" w:rsidRDefault="00CF6C36" w:rsidP="00C607CA">
      <w:pPr>
        <w:spacing w:line="259" w:lineRule="auto"/>
        <w:jc w:val="both"/>
        <w:rPr>
          <w:rFonts w:ascii="Arial" w:hAnsi="Arial" w:cs="Arial"/>
          <w:sz w:val="21"/>
          <w:szCs w:val="21"/>
          <w:lang w:val="en-GB"/>
        </w:rPr>
      </w:pPr>
    </w:p>
    <w:p w:rsidR="00B30E7A" w:rsidRPr="00C607CA" w:rsidRDefault="00B30E7A" w:rsidP="00C607CA">
      <w:pPr>
        <w:spacing w:line="259" w:lineRule="auto"/>
        <w:jc w:val="both"/>
        <w:rPr>
          <w:rFonts w:ascii="Arial" w:hAnsi="Arial" w:cs="Arial"/>
          <w:sz w:val="21"/>
          <w:szCs w:val="21"/>
          <w:lang w:val="en-GB"/>
        </w:rPr>
      </w:pPr>
    </w:p>
    <w:p w:rsidR="00B30E7A" w:rsidRPr="00C607CA" w:rsidRDefault="00B30E7A" w:rsidP="00C607CA">
      <w:pPr>
        <w:spacing w:line="259" w:lineRule="auto"/>
        <w:jc w:val="both"/>
        <w:rPr>
          <w:rFonts w:ascii="Arial" w:eastAsia="Calibri" w:hAnsi="Arial" w:cs="Arial"/>
          <w:sz w:val="21"/>
          <w:szCs w:val="21"/>
          <w:lang w:val="en-US" w:eastAsia="en-GB"/>
        </w:rPr>
      </w:pPr>
    </w:p>
    <w:sectPr w:rsidR="00B30E7A" w:rsidRPr="00C607CA" w:rsidSect="008C4868">
      <w:headerReference w:type="default" r:id="rId9"/>
      <w:footerReference w:type="default" r:id="rId10"/>
      <w:headerReference w:type="first" r:id="rId11"/>
      <w:footerReference w:type="first" r:id="rId12"/>
      <w:pgSz w:w="11906" w:h="16838" w:code="9"/>
      <w:pgMar w:top="1701" w:right="1474" w:bottom="1418" w:left="1474" w:header="907" w:footer="380" w:gutter="0"/>
      <w:cols w:space="720"/>
      <w:titlePg/>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379D" w:rsidRDefault="00AE379D">
      <w:r>
        <w:separator/>
      </w:r>
    </w:p>
  </w:endnote>
  <w:endnote w:type="continuationSeparator" w:id="0">
    <w:p w:rsidR="00AE379D" w:rsidRDefault="00AE379D">
      <w:r>
        <w:continuationSeparator/>
      </w:r>
    </w:p>
  </w:endnote>
  <w:endnote w:type="continuationNotice" w:id="1">
    <w:p w:rsidR="00AE379D" w:rsidRDefault="00AE379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DIN-Regular">
    <w:altName w:val="DIN-Regular"/>
    <w:charset w:val="00"/>
    <w:family w:val="swiss"/>
    <w:pitch w:val="variable"/>
    <w:sig w:usb0="80000027" w:usb1="00000000" w:usb2="00000000" w:usb3="00000000" w:csb0="00000001" w:csb1="00000000"/>
  </w:font>
  <w:font w:name="Segoe UI Symbol">
    <w:altName w:val="Abril Fatface"/>
    <w:charset w:val="00"/>
    <w:family w:val="swiss"/>
    <w:pitch w:val="variable"/>
    <w:sig w:usb0="800001E3" w:usb1="1200FFEF" w:usb2="0004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0B6A" w:rsidRPr="0029040B" w:rsidRDefault="00FB36A5" w:rsidP="0029040B">
    <w:pPr>
      <w:pStyle w:val="Footer"/>
      <w:tabs>
        <w:tab w:val="clear" w:pos="8306"/>
        <w:tab w:val="right" w:pos="8505"/>
      </w:tabs>
      <w:jc w:val="right"/>
      <w:rPr>
        <w:rFonts w:ascii="Arial" w:hAnsi="Arial" w:cs="Arial"/>
        <w:sz w:val="18"/>
        <w:szCs w:val="18"/>
      </w:rPr>
    </w:pPr>
    <w:r w:rsidRPr="0029040B">
      <w:rPr>
        <w:rStyle w:val="PageNumber"/>
        <w:rFonts w:ascii="Arial" w:hAnsi="Arial" w:cs="Arial"/>
        <w:sz w:val="18"/>
        <w:szCs w:val="18"/>
      </w:rPr>
      <w:fldChar w:fldCharType="begin"/>
    </w:r>
    <w:r w:rsidR="00C70B6A" w:rsidRPr="0029040B">
      <w:rPr>
        <w:rStyle w:val="PageNumber"/>
        <w:rFonts w:ascii="Arial" w:hAnsi="Arial" w:cs="Arial"/>
        <w:sz w:val="18"/>
        <w:szCs w:val="18"/>
      </w:rPr>
      <w:instrText xml:space="preserve"> PAGE </w:instrText>
    </w:r>
    <w:r w:rsidRPr="0029040B">
      <w:rPr>
        <w:rStyle w:val="PageNumber"/>
        <w:rFonts w:ascii="Arial" w:hAnsi="Arial" w:cs="Arial"/>
        <w:sz w:val="18"/>
        <w:szCs w:val="18"/>
      </w:rPr>
      <w:fldChar w:fldCharType="separate"/>
    </w:r>
    <w:r w:rsidR="00515B62">
      <w:rPr>
        <w:rStyle w:val="PageNumber"/>
        <w:rFonts w:ascii="Arial" w:hAnsi="Arial" w:cs="Arial"/>
        <w:noProof/>
        <w:sz w:val="18"/>
        <w:szCs w:val="18"/>
      </w:rPr>
      <w:t>12</w:t>
    </w:r>
    <w:r w:rsidRPr="0029040B">
      <w:rPr>
        <w:rStyle w:val="PageNumber"/>
        <w:rFonts w:ascii="Arial" w:hAnsi="Arial" w:cs="Arial"/>
        <w:sz w:val="18"/>
        <w:szCs w:val="18"/>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0B6A" w:rsidRPr="00AD174A" w:rsidRDefault="00C70B6A" w:rsidP="00347EF5">
    <w:pPr>
      <w:pBdr>
        <w:top w:val="single" w:sz="4" w:space="1" w:color="auto"/>
      </w:pBdr>
      <w:tabs>
        <w:tab w:val="left" w:pos="787"/>
      </w:tabs>
      <w:spacing w:line="60" w:lineRule="exact"/>
      <w:ind w:left="-851" w:right="-852"/>
      <w:rPr>
        <w:rFonts w:ascii="Arial" w:hAnsi="Arial" w:cs="Arial"/>
        <w:color w:val="000000"/>
        <w:sz w:val="12"/>
      </w:rPr>
    </w:pPr>
    <w:r w:rsidRPr="006A4C56">
      <w:tab/>
    </w:r>
    <w:r w:rsidRPr="00AD174A">
      <w:rPr>
        <w:rFonts w:ascii="Arial" w:hAnsi="Arial" w:cs="Arial"/>
        <w:color w:val="000000"/>
        <w:sz w:val="12"/>
      </w:rPr>
      <w:tab/>
    </w:r>
    <w:r w:rsidRPr="00AD174A">
      <w:rPr>
        <w:rFonts w:ascii="Arial" w:hAnsi="Arial" w:cs="Arial"/>
        <w:color w:val="000000"/>
        <w:sz w:val="12"/>
      </w:rPr>
      <w:tab/>
    </w:r>
  </w:p>
  <w:p w:rsidR="008B63BA" w:rsidRPr="008B63BA" w:rsidRDefault="008B63BA" w:rsidP="008B63BA">
    <w:pPr>
      <w:tabs>
        <w:tab w:val="center" w:pos="4253"/>
        <w:tab w:val="right" w:pos="9356"/>
      </w:tabs>
      <w:spacing w:before="120" w:line="160" w:lineRule="exact"/>
      <w:ind w:left="-851" w:right="-709"/>
      <w:rPr>
        <w:rFonts w:ascii="Arial" w:eastAsia="Times" w:hAnsi="Arial" w:cs="Arial"/>
        <w:b/>
        <w:color w:val="000000"/>
        <w:sz w:val="12"/>
        <w:lang w:val="fr-BE" w:eastAsia="fr-FR"/>
      </w:rPr>
    </w:pPr>
    <w:bookmarkStart w:id="4" w:name="_Hlk157310613"/>
    <w:bookmarkStart w:id="5" w:name="OLE_LINK2"/>
    <w:bookmarkStart w:id="6" w:name="OLE_LINK1"/>
    <w:r w:rsidRPr="006416FE">
      <w:rPr>
        <w:rFonts w:ascii="Arial" w:eastAsia="Times" w:hAnsi="Arial" w:cs="Arial"/>
        <w:color w:val="000000"/>
        <w:sz w:val="10"/>
        <w:szCs w:val="10"/>
        <w:lang w:eastAsia="fr-FR"/>
      </w:rPr>
      <w:t>AV. DE CORTENBERGH 168</w:t>
    </w:r>
    <w:r w:rsidRPr="006416FE">
      <w:rPr>
        <w:rFonts w:ascii="Arial" w:eastAsia="Times" w:hAnsi="Arial" w:cs="Arial"/>
        <w:sz w:val="10"/>
        <w:szCs w:val="10"/>
        <w:lang w:eastAsia="fr-FR"/>
      </w:rPr>
      <w:t xml:space="preserve">  </w:t>
    </w:r>
    <w:r w:rsidRPr="006416FE">
      <w:rPr>
        <w:rFonts w:ascii="Arial" w:eastAsia="Times" w:hAnsi="Arial" w:cs="Arial"/>
        <w:sz w:val="10"/>
        <w:szCs w:val="10"/>
        <w:lang w:eastAsia="fr-FR"/>
      </w:rPr>
      <w:tab/>
    </w:r>
    <w:r w:rsidRPr="008B63BA">
      <w:rPr>
        <w:rFonts w:ascii="Arial" w:eastAsia="Times" w:hAnsi="Arial" w:cs="Arial"/>
        <w:b/>
        <w:color w:val="000000"/>
        <w:sz w:val="18"/>
        <w:szCs w:val="18"/>
        <w:lang w:val="fr-BE" w:eastAsia="fr-FR"/>
      </w:rPr>
      <w:t xml:space="preserve">BUSINESSEUROPE </w:t>
    </w:r>
    <w:r w:rsidRPr="008B63BA">
      <w:rPr>
        <w:rFonts w:ascii="Arial" w:eastAsia="Times" w:hAnsi="Arial" w:cs="Arial"/>
        <w:color w:val="000000"/>
        <w:sz w:val="18"/>
        <w:szCs w:val="18"/>
        <w:lang w:val="fr-BE" w:eastAsia="fr-FR"/>
      </w:rPr>
      <w:t>a.i.s.b.l.</w:t>
    </w:r>
    <w:r w:rsidRPr="008B63BA">
      <w:rPr>
        <w:rFonts w:ascii="Arial" w:eastAsia="Times" w:hAnsi="Arial" w:cs="Arial"/>
        <w:b/>
        <w:color w:val="000000"/>
        <w:sz w:val="12"/>
        <w:lang w:val="fr-BE" w:eastAsia="fr-FR"/>
      </w:rPr>
      <w:tab/>
    </w:r>
    <w:r w:rsidRPr="006416FE">
      <w:rPr>
        <w:rFonts w:ascii="Arial" w:eastAsia="Times" w:hAnsi="Arial" w:cs="Arial"/>
        <w:color w:val="000000"/>
        <w:sz w:val="10"/>
        <w:szCs w:val="10"/>
        <w:lang w:eastAsia="fr-FR"/>
      </w:rPr>
      <w:t>TEL +32(0)2 237 65 11</w:t>
    </w:r>
  </w:p>
  <w:p w:rsidR="008B63BA" w:rsidRPr="006416FE" w:rsidRDefault="008B63BA" w:rsidP="008B63BA">
    <w:pPr>
      <w:tabs>
        <w:tab w:val="left" w:pos="6513"/>
        <w:tab w:val="right" w:pos="9356"/>
      </w:tabs>
      <w:spacing w:line="160" w:lineRule="exact"/>
      <w:ind w:left="-851" w:right="-710"/>
      <w:rPr>
        <w:rFonts w:ascii="Arial" w:eastAsia="Times" w:hAnsi="Arial" w:cs="Arial"/>
        <w:color w:val="000000"/>
        <w:sz w:val="10"/>
        <w:szCs w:val="10"/>
        <w:lang w:val="en-US" w:eastAsia="fr-FR"/>
      </w:rPr>
    </w:pPr>
    <w:r w:rsidRPr="006416FE">
      <w:rPr>
        <w:rFonts w:ascii="Arial" w:eastAsia="Times" w:hAnsi="Arial" w:cs="Arial"/>
        <w:color w:val="000000"/>
        <w:sz w:val="10"/>
        <w:szCs w:val="10"/>
        <w:lang w:val="en-US" w:eastAsia="fr-FR"/>
      </w:rPr>
      <w:t>BE-1000 BRUSSELS</w:t>
    </w:r>
    <w:r w:rsidRPr="006416FE">
      <w:rPr>
        <w:rFonts w:ascii="Arial" w:eastAsia="Times" w:hAnsi="Arial" w:cs="Arial"/>
        <w:color w:val="000000"/>
        <w:sz w:val="10"/>
        <w:szCs w:val="10"/>
        <w:lang w:val="en-US" w:eastAsia="fr-FR"/>
      </w:rPr>
      <w:tab/>
    </w:r>
    <w:r w:rsidRPr="006416FE">
      <w:rPr>
        <w:rFonts w:ascii="Arial" w:eastAsia="Times" w:hAnsi="Arial" w:cs="Arial"/>
        <w:color w:val="000000"/>
        <w:sz w:val="10"/>
        <w:szCs w:val="10"/>
        <w:lang w:val="en-US" w:eastAsia="fr-FR"/>
      </w:rPr>
      <w:tab/>
      <w:t>FAX +32(0)2 231 14 45</w:t>
    </w:r>
  </w:p>
  <w:p w:rsidR="008B63BA" w:rsidRPr="006416FE" w:rsidRDefault="008B63BA" w:rsidP="008B63BA">
    <w:pPr>
      <w:tabs>
        <w:tab w:val="center" w:pos="4253"/>
        <w:tab w:val="right" w:pos="9356"/>
      </w:tabs>
      <w:spacing w:line="160" w:lineRule="exact"/>
      <w:ind w:left="-851" w:right="-710"/>
      <w:rPr>
        <w:rFonts w:ascii="Arial" w:eastAsia="Times" w:hAnsi="Arial" w:cs="Arial"/>
        <w:color w:val="000000"/>
        <w:sz w:val="10"/>
        <w:szCs w:val="10"/>
        <w:lang w:val="en-US" w:eastAsia="fr-FR"/>
      </w:rPr>
    </w:pPr>
    <w:r w:rsidRPr="006416FE">
      <w:rPr>
        <w:rFonts w:ascii="Arial" w:eastAsia="Times" w:hAnsi="Arial" w:cs="Arial"/>
        <w:color w:val="000000"/>
        <w:sz w:val="10"/>
        <w:szCs w:val="10"/>
        <w:lang w:val="en-US" w:eastAsia="fr-FR"/>
      </w:rPr>
      <w:t>BELGIUM</w:t>
    </w:r>
    <w:r w:rsidRPr="006416FE">
      <w:rPr>
        <w:rFonts w:ascii="Arial" w:eastAsia="Times" w:hAnsi="Arial" w:cs="Arial"/>
        <w:color w:val="000000"/>
        <w:sz w:val="10"/>
        <w:szCs w:val="10"/>
        <w:lang w:val="en-US" w:eastAsia="fr-FR"/>
      </w:rPr>
      <w:tab/>
    </w:r>
    <w:hyperlink r:id="rId1" w:history="1">
      <w:r w:rsidRPr="008B63BA">
        <w:rPr>
          <w:rFonts w:ascii="Arial" w:eastAsia="Times" w:hAnsi="Arial" w:cs="Arial"/>
          <w:color w:val="004785"/>
          <w:sz w:val="10"/>
          <w:szCs w:val="10"/>
          <w:lang w:val="en-GB" w:eastAsia="fr-FR"/>
        </w:rPr>
        <w:t>WWW.BUSINESSEUROPE.EU</w:t>
      </w:r>
    </w:hyperlink>
    <w:r w:rsidRPr="006416FE">
      <w:rPr>
        <w:rFonts w:ascii="Arial" w:eastAsia="Times" w:hAnsi="Arial" w:cs="Arial"/>
        <w:color w:val="000000"/>
        <w:sz w:val="10"/>
        <w:szCs w:val="10"/>
        <w:lang w:val="en-US" w:eastAsia="fr-FR"/>
      </w:rPr>
      <w:tab/>
      <w:t xml:space="preserve">E-MAIL: </w:t>
    </w:r>
    <w:hyperlink r:id="rId2" w:history="1">
      <w:r w:rsidRPr="008B63BA">
        <w:rPr>
          <w:rFonts w:ascii="Arial" w:eastAsia="Times" w:hAnsi="Arial" w:cs="Arial"/>
          <w:color w:val="004785"/>
          <w:sz w:val="10"/>
          <w:szCs w:val="10"/>
          <w:lang w:val="en-GB" w:eastAsia="fr-FR"/>
        </w:rPr>
        <w:t>main@businesseurope.eu</w:t>
      </w:r>
    </w:hyperlink>
  </w:p>
  <w:p w:rsidR="008B63BA" w:rsidRPr="008B63BA" w:rsidRDefault="008B63BA" w:rsidP="008B63BA">
    <w:pPr>
      <w:tabs>
        <w:tab w:val="center" w:pos="4253"/>
        <w:tab w:val="right" w:pos="9356"/>
      </w:tabs>
      <w:spacing w:line="160" w:lineRule="exact"/>
      <w:ind w:left="-851" w:right="-710"/>
      <w:rPr>
        <w:rFonts w:ascii="Arial" w:eastAsia="Times" w:hAnsi="Arial" w:cs="Arial"/>
        <w:color w:val="000000"/>
        <w:sz w:val="10"/>
        <w:szCs w:val="10"/>
        <w:lang w:val="en-GB" w:eastAsia="fr-FR"/>
      </w:rPr>
    </w:pPr>
    <w:r w:rsidRPr="008B63BA">
      <w:rPr>
        <w:rFonts w:ascii="Arial" w:eastAsia="Times" w:hAnsi="Arial" w:cs="Arial"/>
        <w:color w:val="000000"/>
        <w:sz w:val="10"/>
        <w:szCs w:val="10"/>
        <w:lang w:val="en-GB" w:eastAsia="fr-FR"/>
      </w:rPr>
      <w:t>VAT BE 863 418 279</w:t>
    </w:r>
    <w:bookmarkEnd w:id="4"/>
    <w:bookmarkEnd w:id="5"/>
    <w:bookmarkEnd w:id="6"/>
    <w:r w:rsidRPr="008B63BA">
      <w:rPr>
        <w:rFonts w:ascii="Arial" w:eastAsia="Times" w:hAnsi="Arial" w:cs="Arial"/>
        <w:color w:val="000000"/>
        <w:sz w:val="10"/>
        <w:szCs w:val="10"/>
        <w:lang w:val="en-GB" w:eastAsia="fr-FR"/>
      </w:rPr>
      <w:tab/>
      <w:t xml:space="preserve">Follow us on </w:t>
    </w:r>
    <w:hyperlink r:id="rId3" w:history="1">
      <w:r w:rsidR="00707C13" w:rsidRPr="00707C13">
        <w:rPr>
          <w:rStyle w:val="Hyperlink"/>
          <w:rFonts w:ascii="Arial" w:hAnsi="Arial" w:cs="Arial"/>
          <w:color w:val="004785"/>
          <w:sz w:val="10"/>
          <w:szCs w:val="10"/>
          <w:u w:val="none"/>
          <w:lang w:val="en-GB"/>
        </w:rPr>
        <w:t>Twitter @BUSINESSEUROPE</w:t>
      </w:r>
    </w:hyperlink>
    <w:r w:rsidRPr="008B63BA">
      <w:rPr>
        <w:rFonts w:ascii="Arial" w:eastAsia="Times" w:hAnsi="Arial" w:cs="Arial"/>
        <w:color w:val="000000"/>
        <w:sz w:val="10"/>
        <w:szCs w:val="10"/>
        <w:lang w:val="en-GB" w:eastAsia="fr-FR"/>
      </w:rPr>
      <w:tab/>
      <w:t>EU Transparency register 3978240953-79</w:t>
    </w:r>
  </w:p>
  <w:p w:rsidR="00760DE1" w:rsidRPr="008B63BA" w:rsidRDefault="00760DE1" w:rsidP="00760DE1">
    <w:pPr>
      <w:tabs>
        <w:tab w:val="left" w:pos="787"/>
      </w:tabs>
      <w:spacing w:line="60" w:lineRule="exact"/>
      <w:ind w:left="-709" w:right="-710"/>
      <w:rPr>
        <w:rFonts w:ascii="Arial" w:hAnsi="Arial" w:cs="Arial"/>
        <w:color w:val="000000"/>
        <w:sz w:val="12"/>
        <w:lang w:val="en-GB"/>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379D" w:rsidRDefault="00AE379D">
      <w:r>
        <w:separator/>
      </w:r>
    </w:p>
  </w:footnote>
  <w:footnote w:type="continuationSeparator" w:id="0">
    <w:p w:rsidR="00AE379D" w:rsidRDefault="00AE379D">
      <w:r>
        <w:continuationSeparator/>
      </w:r>
    </w:p>
  </w:footnote>
  <w:footnote w:type="continuationNotice" w:id="1">
    <w:p w:rsidR="00AE379D" w:rsidRDefault="00AE379D"/>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0B6A" w:rsidRDefault="005B29F3" w:rsidP="0029040B">
    <w:pPr>
      <w:pStyle w:val="Header"/>
      <w:ind w:right="-852" w:hanging="142"/>
      <w:jc w:val="both"/>
    </w:pPr>
    <w:r>
      <w:rPr>
        <w:noProof/>
        <w:lang w:val="en-US"/>
      </w:rPr>
      <w:drawing>
        <wp:inline distT="0" distB="0" distL="0" distR="0" wp14:anchorId="53C6848F" wp14:editId="01D83F17">
          <wp:extent cx="1800225" cy="428625"/>
          <wp:effectExtent l="0" t="0" r="0" b="0"/>
          <wp:docPr id="3" name="Picture 1" descr="Logo small done by s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mall done by sd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225" cy="428625"/>
                  </a:xfrm>
                  <a:prstGeom prst="rect">
                    <a:avLst/>
                  </a:prstGeom>
                  <a:noFill/>
                  <a:ln>
                    <a:noFill/>
                  </a:ln>
                </pic:spPr>
              </pic:pic>
            </a:graphicData>
          </a:graphic>
        </wp:inline>
      </w:drawing>
    </w:r>
  </w:p>
  <w:p w:rsidR="00C70B6A" w:rsidRDefault="00C70B6A">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0B6A" w:rsidRDefault="005B29F3" w:rsidP="0029040B">
    <w:pPr>
      <w:pStyle w:val="Header"/>
      <w:tabs>
        <w:tab w:val="clear" w:pos="4153"/>
      </w:tabs>
      <w:ind w:hanging="142"/>
      <w:jc w:val="both"/>
      <w:rPr>
        <w:rFonts w:ascii="Arial" w:hAnsi="Arial" w:cs="Arial"/>
      </w:rPr>
    </w:pPr>
    <w:r>
      <w:rPr>
        <w:rFonts w:ascii="Arial" w:hAnsi="Arial" w:cs="Arial"/>
        <w:noProof/>
        <w:lang w:val="en-US"/>
      </w:rPr>
      <w:drawing>
        <wp:inline distT="0" distB="0" distL="0" distR="0" wp14:anchorId="5FF9005D" wp14:editId="6E8FD3AA">
          <wp:extent cx="2266950" cy="542925"/>
          <wp:effectExtent l="0" t="0" r="0" b="0"/>
          <wp:docPr id="4" name="Picture 2" descr="BUSINESSEUROPE_Logo2007(CMJ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USINESSEUROPE_Logo2007(CMJ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6950" cy="542925"/>
                  </a:xfrm>
                  <a:prstGeom prst="rect">
                    <a:avLst/>
                  </a:prstGeom>
                  <a:noFill/>
                  <a:ln>
                    <a:noFill/>
                  </a:ln>
                </pic:spPr>
              </pic:pic>
            </a:graphicData>
          </a:graphic>
        </wp:inline>
      </w:drawing>
    </w:r>
  </w:p>
  <w:p w:rsidR="00C70B6A" w:rsidRDefault="00C70B6A" w:rsidP="0029040B">
    <w:pPr>
      <w:pStyle w:val="Header"/>
      <w:tabs>
        <w:tab w:val="clear" w:pos="4153"/>
      </w:tabs>
      <w:ind w:hanging="142"/>
      <w:jc w:val="both"/>
      <w:rPr>
        <w:rFonts w:ascii="Arial" w:hAnsi="Arial" w:cs="Arial"/>
      </w:rPr>
    </w:pPr>
  </w:p>
  <w:p w:rsidR="00C70B6A" w:rsidRDefault="00C70B6A" w:rsidP="0029040B">
    <w:pPr>
      <w:pStyle w:val="Header"/>
      <w:tabs>
        <w:tab w:val="clear" w:pos="4153"/>
      </w:tabs>
      <w:ind w:hanging="142"/>
      <w:jc w:val="both"/>
      <w:rPr>
        <w:rFonts w:ascii="Arial" w:hAnsi="Arial" w:cs="Arial"/>
      </w:rPr>
    </w:pPr>
  </w:p>
  <w:p w:rsidR="00C70B6A" w:rsidRDefault="00C70B6A" w:rsidP="0029040B">
    <w:pPr>
      <w:pStyle w:val="Header"/>
      <w:tabs>
        <w:tab w:val="clear" w:pos="4153"/>
      </w:tabs>
      <w:ind w:hanging="142"/>
      <w:jc w:val="both"/>
      <w:rPr>
        <w:rFonts w:ascii="Arial" w:hAnsi="Arial" w:cs="Arial"/>
      </w:rPr>
    </w:pPr>
  </w:p>
  <w:p w:rsidR="00C70B6A" w:rsidRDefault="00C70B6A" w:rsidP="0029040B">
    <w:pPr>
      <w:pStyle w:val="Header"/>
      <w:tabs>
        <w:tab w:val="clear" w:pos="4153"/>
      </w:tabs>
      <w:ind w:hanging="142"/>
      <w:jc w:val="both"/>
      <w:rPr>
        <w:rFonts w:ascii="Arial" w:hAnsi="Arial" w:cs="Arial"/>
      </w:rPr>
    </w:pPr>
  </w:p>
  <w:p w:rsidR="00C70B6A" w:rsidRDefault="00C70B6A" w:rsidP="0029040B">
    <w:pPr>
      <w:pStyle w:val="Header"/>
      <w:tabs>
        <w:tab w:val="clear" w:pos="4153"/>
      </w:tabs>
      <w:ind w:hanging="142"/>
      <w:jc w:val="both"/>
      <w:rPr>
        <w:rFonts w:ascii="Arial" w:hAnsi="Arial" w:cs="Arial"/>
      </w:rPr>
    </w:pPr>
  </w:p>
  <w:p w:rsidR="00C70B6A" w:rsidRDefault="00C70B6A" w:rsidP="00E2273F">
    <w:pPr>
      <w:pStyle w:val="Header"/>
      <w:tabs>
        <w:tab w:val="clear" w:pos="4153"/>
      </w:tabs>
      <w:jc w:val="center"/>
      <w:rPr>
        <w:rFonts w:ascii="Arial" w:hAnsi="Arial" w:cs="Arial"/>
      </w:rPr>
    </w:pPr>
  </w:p>
  <w:p w:rsidR="00C70B6A" w:rsidRDefault="00C70B6A" w:rsidP="00E2273F">
    <w:pPr>
      <w:pStyle w:val="Header"/>
      <w:tabs>
        <w:tab w:val="clear" w:pos="4153"/>
      </w:tabs>
      <w:jc w:val="cen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85E8C"/>
    <w:multiLevelType w:val="hybridMultilevel"/>
    <w:tmpl w:val="217C013A"/>
    <w:lvl w:ilvl="0" w:tplc="069C104C">
      <w:start w:val="1"/>
      <w:numFmt w:val="decimal"/>
      <w:lvlText w:val="%1."/>
      <w:lvlJc w:val="left"/>
      <w:pPr>
        <w:ind w:left="720" w:hanging="360"/>
      </w:pPr>
      <w:rPr>
        <w:rFonts w:hint="default"/>
        <w:b/>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38D6831"/>
    <w:multiLevelType w:val="hybridMultilevel"/>
    <w:tmpl w:val="BA62CE62"/>
    <w:lvl w:ilvl="0" w:tplc="A89A9BB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D3A0D1A"/>
    <w:multiLevelType w:val="hybridMultilevel"/>
    <w:tmpl w:val="9B2436FC"/>
    <w:lvl w:ilvl="0" w:tplc="51B4C93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F5D043F"/>
    <w:multiLevelType w:val="hybridMultilevel"/>
    <w:tmpl w:val="F96EA3EC"/>
    <w:lvl w:ilvl="0" w:tplc="080C0001">
      <w:start w:val="1"/>
      <w:numFmt w:val="bullet"/>
      <w:lvlText w:val=""/>
      <w:lvlJc w:val="left"/>
      <w:pPr>
        <w:ind w:left="360" w:hanging="360"/>
      </w:pPr>
      <w:rPr>
        <w:rFonts w:ascii="Symbol" w:hAnsi="Symbol" w:hint="default"/>
      </w:rPr>
    </w:lvl>
    <w:lvl w:ilvl="1" w:tplc="DA30FC8E">
      <w:numFmt w:val="bullet"/>
      <w:lvlText w:val="•"/>
      <w:lvlJc w:val="left"/>
      <w:pPr>
        <w:ind w:left="1080" w:hanging="360"/>
      </w:pPr>
      <w:rPr>
        <w:rFonts w:ascii="Arial" w:eastAsiaTheme="minorHAnsi" w:hAnsi="Arial" w:cs="Arial" w:hint="default"/>
        <w:b/>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4">
    <w:nsid w:val="16BB29CD"/>
    <w:multiLevelType w:val="hybridMultilevel"/>
    <w:tmpl w:val="499A30AE"/>
    <w:lvl w:ilvl="0" w:tplc="A89A9BB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00D3C68"/>
    <w:multiLevelType w:val="hybridMultilevel"/>
    <w:tmpl w:val="90FA658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27146F4F"/>
    <w:multiLevelType w:val="hybridMultilevel"/>
    <w:tmpl w:val="217C013A"/>
    <w:lvl w:ilvl="0" w:tplc="069C104C">
      <w:start w:val="1"/>
      <w:numFmt w:val="decimal"/>
      <w:lvlText w:val="%1."/>
      <w:lvlJc w:val="left"/>
      <w:pPr>
        <w:ind w:left="720" w:hanging="360"/>
      </w:pPr>
      <w:rPr>
        <w:rFonts w:hint="default"/>
        <w:b/>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821231C"/>
    <w:multiLevelType w:val="hybridMultilevel"/>
    <w:tmpl w:val="7D0E15D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nsid w:val="299C6FC4"/>
    <w:multiLevelType w:val="hybridMultilevel"/>
    <w:tmpl w:val="19F08A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37282A64"/>
    <w:multiLevelType w:val="multilevel"/>
    <w:tmpl w:val="CFC66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C4845FC"/>
    <w:multiLevelType w:val="hybridMultilevel"/>
    <w:tmpl w:val="1A569A14"/>
    <w:lvl w:ilvl="0" w:tplc="A89A9BB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D243BD6"/>
    <w:multiLevelType w:val="hybridMultilevel"/>
    <w:tmpl w:val="D4147F2A"/>
    <w:lvl w:ilvl="0" w:tplc="A89A9BB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40900D29"/>
    <w:multiLevelType w:val="hybridMultilevel"/>
    <w:tmpl w:val="70365238"/>
    <w:lvl w:ilvl="0" w:tplc="A89A9BB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410C1EA5"/>
    <w:multiLevelType w:val="hybridMultilevel"/>
    <w:tmpl w:val="71564A8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nsid w:val="488C6129"/>
    <w:multiLevelType w:val="hybridMultilevel"/>
    <w:tmpl w:val="07F8FC5E"/>
    <w:lvl w:ilvl="0" w:tplc="A89A9BB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B013D15"/>
    <w:multiLevelType w:val="hybridMultilevel"/>
    <w:tmpl w:val="105C20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nsid w:val="501C0C7C"/>
    <w:multiLevelType w:val="hybridMultilevel"/>
    <w:tmpl w:val="3E64ED12"/>
    <w:lvl w:ilvl="0" w:tplc="45760E1E">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7">
    <w:nsid w:val="57E53FF1"/>
    <w:multiLevelType w:val="hybridMultilevel"/>
    <w:tmpl w:val="9E0493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0295F59"/>
    <w:multiLevelType w:val="hybridMultilevel"/>
    <w:tmpl w:val="408EEE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70000AC0"/>
    <w:multiLevelType w:val="hybridMultilevel"/>
    <w:tmpl w:val="65E80C42"/>
    <w:lvl w:ilvl="0" w:tplc="7228C404">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nsid w:val="768652C5"/>
    <w:multiLevelType w:val="hybridMultilevel"/>
    <w:tmpl w:val="223A5E4A"/>
    <w:lvl w:ilvl="0" w:tplc="A89A9BB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7E4917E9"/>
    <w:multiLevelType w:val="hybridMultilevel"/>
    <w:tmpl w:val="31E228A6"/>
    <w:lvl w:ilvl="0" w:tplc="08090001">
      <w:start w:val="1"/>
      <w:numFmt w:val="bullet"/>
      <w:lvlText w:val=""/>
      <w:lvlJc w:val="left"/>
      <w:pPr>
        <w:ind w:left="360" w:hanging="360"/>
      </w:pPr>
      <w:rPr>
        <w:rFonts w:ascii="Symbol" w:hAnsi="Symbol" w:hint="default"/>
      </w:rPr>
    </w:lvl>
    <w:lvl w:ilvl="1" w:tplc="DA30FC8E">
      <w:numFmt w:val="bullet"/>
      <w:lvlText w:val="•"/>
      <w:lvlJc w:val="left"/>
      <w:pPr>
        <w:ind w:left="1080" w:hanging="360"/>
      </w:pPr>
      <w:rPr>
        <w:rFonts w:ascii="Arial" w:eastAsiaTheme="minorHAnsi" w:hAnsi="Arial" w:cs="Arial" w:hint="default"/>
        <w:b/>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6"/>
  </w:num>
  <w:num w:numId="2">
    <w:abstractNumId w:val="2"/>
  </w:num>
  <w:num w:numId="3">
    <w:abstractNumId w:val="16"/>
  </w:num>
  <w:num w:numId="4">
    <w:abstractNumId w:val="5"/>
  </w:num>
  <w:num w:numId="5">
    <w:abstractNumId w:val="13"/>
  </w:num>
  <w:num w:numId="6">
    <w:abstractNumId w:val="0"/>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num>
  <w:num w:numId="9">
    <w:abstractNumId w:val="18"/>
  </w:num>
  <w:num w:numId="10">
    <w:abstractNumId w:val="14"/>
  </w:num>
  <w:num w:numId="11">
    <w:abstractNumId w:val="8"/>
  </w:num>
  <w:num w:numId="12">
    <w:abstractNumId w:val="20"/>
  </w:num>
  <w:num w:numId="13">
    <w:abstractNumId w:val="10"/>
  </w:num>
  <w:num w:numId="14">
    <w:abstractNumId w:val="3"/>
  </w:num>
  <w:num w:numId="15">
    <w:abstractNumId w:val="1"/>
  </w:num>
  <w:num w:numId="16">
    <w:abstractNumId w:val="21"/>
  </w:num>
  <w:num w:numId="17">
    <w:abstractNumId w:val="11"/>
  </w:num>
  <w:num w:numId="18">
    <w:abstractNumId w:val="4"/>
  </w:num>
  <w:num w:numId="19">
    <w:abstractNumId w:val="12"/>
  </w:num>
  <w:num w:numId="20">
    <w:abstractNumId w:val="15"/>
  </w:num>
  <w:num w:numId="21">
    <w:abstractNumId w:val="9"/>
  </w:num>
  <w:num w:numId="22">
    <w:abstractNumId w:val="1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25"/>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76E4"/>
    <w:rsid w:val="00000735"/>
    <w:rsid w:val="0000127A"/>
    <w:rsid w:val="0000704E"/>
    <w:rsid w:val="000076E4"/>
    <w:rsid w:val="0002680F"/>
    <w:rsid w:val="00034F56"/>
    <w:rsid w:val="00044D8F"/>
    <w:rsid w:val="0004647F"/>
    <w:rsid w:val="00046870"/>
    <w:rsid w:val="000475F3"/>
    <w:rsid w:val="000617AC"/>
    <w:rsid w:val="0006365D"/>
    <w:rsid w:val="00064593"/>
    <w:rsid w:val="00083377"/>
    <w:rsid w:val="00085F67"/>
    <w:rsid w:val="000954AB"/>
    <w:rsid w:val="00096BA8"/>
    <w:rsid w:val="000A05AA"/>
    <w:rsid w:val="000A1AD3"/>
    <w:rsid w:val="000B2824"/>
    <w:rsid w:val="000B78C7"/>
    <w:rsid w:val="000C1495"/>
    <w:rsid w:val="000C1812"/>
    <w:rsid w:val="000C4675"/>
    <w:rsid w:val="000C6408"/>
    <w:rsid w:val="000D02C1"/>
    <w:rsid w:val="000D683C"/>
    <w:rsid w:val="000D7256"/>
    <w:rsid w:val="000E042D"/>
    <w:rsid w:val="000E09CD"/>
    <w:rsid w:val="000E3DF7"/>
    <w:rsid w:val="000F4575"/>
    <w:rsid w:val="000F5DBD"/>
    <w:rsid w:val="000F754E"/>
    <w:rsid w:val="00103656"/>
    <w:rsid w:val="00111B11"/>
    <w:rsid w:val="00113F28"/>
    <w:rsid w:val="0012017E"/>
    <w:rsid w:val="00131679"/>
    <w:rsid w:val="00133C38"/>
    <w:rsid w:val="00136C10"/>
    <w:rsid w:val="00146099"/>
    <w:rsid w:val="00147D20"/>
    <w:rsid w:val="00152C80"/>
    <w:rsid w:val="00164BD6"/>
    <w:rsid w:val="00173EB1"/>
    <w:rsid w:val="00175CC5"/>
    <w:rsid w:val="001845E6"/>
    <w:rsid w:val="001935A8"/>
    <w:rsid w:val="001A0A84"/>
    <w:rsid w:val="001B1FF7"/>
    <w:rsid w:val="001B2714"/>
    <w:rsid w:val="001D4EC9"/>
    <w:rsid w:val="001F11AD"/>
    <w:rsid w:val="001F1852"/>
    <w:rsid w:val="00203F17"/>
    <w:rsid w:val="00204B33"/>
    <w:rsid w:val="00217ADC"/>
    <w:rsid w:val="002374F4"/>
    <w:rsid w:val="00245A92"/>
    <w:rsid w:val="002476CA"/>
    <w:rsid w:val="00255583"/>
    <w:rsid w:val="00264EAD"/>
    <w:rsid w:val="002655FF"/>
    <w:rsid w:val="002710DF"/>
    <w:rsid w:val="002775D6"/>
    <w:rsid w:val="0029040B"/>
    <w:rsid w:val="00295F7E"/>
    <w:rsid w:val="002961A9"/>
    <w:rsid w:val="002A3A57"/>
    <w:rsid w:val="002B0164"/>
    <w:rsid w:val="002B10D3"/>
    <w:rsid w:val="002B1A92"/>
    <w:rsid w:val="002B2090"/>
    <w:rsid w:val="002B37D2"/>
    <w:rsid w:val="002B4336"/>
    <w:rsid w:val="002C6FF6"/>
    <w:rsid w:val="002D1766"/>
    <w:rsid w:val="002F336A"/>
    <w:rsid w:val="002F7177"/>
    <w:rsid w:val="00302132"/>
    <w:rsid w:val="003031EC"/>
    <w:rsid w:val="00307386"/>
    <w:rsid w:val="00332A9B"/>
    <w:rsid w:val="0033323F"/>
    <w:rsid w:val="00341B15"/>
    <w:rsid w:val="003443E7"/>
    <w:rsid w:val="003469F4"/>
    <w:rsid w:val="00347EF5"/>
    <w:rsid w:val="0035120E"/>
    <w:rsid w:val="003529D6"/>
    <w:rsid w:val="00353495"/>
    <w:rsid w:val="00354CE9"/>
    <w:rsid w:val="0036076F"/>
    <w:rsid w:val="00362A3A"/>
    <w:rsid w:val="003857B2"/>
    <w:rsid w:val="00387B7E"/>
    <w:rsid w:val="00396031"/>
    <w:rsid w:val="003A0399"/>
    <w:rsid w:val="003A17BF"/>
    <w:rsid w:val="003B65BB"/>
    <w:rsid w:val="003C1689"/>
    <w:rsid w:val="003D0C21"/>
    <w:rsid w:val="003D0DCF"/>
    <w:rsid w:val="003E1F1B"/>
    <w:rsid w:val="003E3A82"/>
    <w:rsid w:val="00400EE0"/>
    <w:rsid w:val="00401137"/>
    <w:rsid w:val="004121ED"/>
    <w:rsid w:val="00417CFB"/>
    <w:rsid w:val="00442650"/>
    <w:rsid w:val="00442AE5"/>
    <w:rsid w:val="00444365"/>
    <w:rsid w:val="00452763"/>
    <w:rsid w:val="0045609F"/>
    <w:rsid w:val="0045631C"/>
    <w:rsid w:val="004742B9"/>
    <w:rsid w:val="00474BD3"/>
    <w:rsid w:val="004851E7"/>
    <w:rsid w:val="004A0853"/>
    <w:rsid w:val="004C46B2"/>
    <w:rsid w:val="004C5EDF"/>
    <w:rsid w:val="004D475A"/>
    <w:rsid w:val="004D651A"/>
    <w:rsid w:val="004E3351"/>
    <w:rsid w:val="004F242E"/>
    <w:rsid w:val="004F3A1C"/>
    <w:rsid w:val="005026DE"/>
    <w:rsid w:val="0050405E"/>
    <w:rsid w:val="00506169"/>
    <w:rsid w:val="00510BE4"/>
    <w:rsid w:val="00512499"/>
    <w:rsid w:val="005159B1"/>
    <w:rsid w:val="00515B62"/>
    <w:rsid w:val="00523047"/>
    <w:rsid w:val="00524AAE"/>
    <w:rsid w:val="00525131"/>
    <w:rsid w:val="0054077B"/>
    <w:rsid w:val="00573EEE"/>
    <w:rsid w:val="00574966"/>
    <w:rsid w:val="005766E9"/>
    <w:rsid w:val="00590964"/>
    <w:rsid w:val="005A29A6"/>
    <w:rsid w:val="005B29F3"/>
    <w:rsid w:val="005C6B0C"/>
    <w:rsid w:val="005D155A"/>
    <w:rsid w:val="005D20BE"/>
    <w:rsid w:val="005D78DD"/>
    <w:rsid w:val="005E6BEE"/>
    <w:rsid w:val="005E7460"/>
    <w:rsid w:val="005F2F9B"/>
    <w:rsid w:val="005F31C4"/>
    <w:rsid w:val="005F3842"/>
    <w:rsid w:val="005F5EB4"/>
    <w:rsid w:val="005F793F"/>
    <w:rsid w:val="006064DD"/>
    <w:rsid w:val="00614A30"/>
    <w:rsid w:val="00621F26"/>
    <w:rsid w:val="00624023"/>
    <w:rsid w:val="00626FAA"/>
    <w:rsid w:val="006414D4"/>
    <w:rsid w:val="006416FE"/>
    <w:rsid w:val="006433A7"/>
    <w:rsid w:val="006523FD"/>
    <w:rsid w:val="00661957"/>
    <w:rsid w:val="006626E6"/>
    <w:rsid w:val="006748C5"/>
    <w:rsid w:val="00685061"/>
    <w:rsid w:val="0068674D"/>
    <w:rsid w:val="00695E04"/>
    <w:rsid w:val="006A3E42"/>
    <w:rsid w:val="006B1F9A"/>
    <w:rsid w:val="006B3119"/>
    <w:rsid w:val="006B360B"/>
    <w:rsid w:val="006B3972"/>
    <w:rsid w:val="006B4F7F"/>
    <w:rsid w:val="006C2746"/>
    <w:rsid w:val="006E005D"/>
    <w:rsid w:val="006E0AD5"/>
    <w:rsid w:val="006F331A"/>
    <w:rsid w:val="0070015E"/>
    <w:rsid w:val="00707C13"/>
    <w:rsid w:val="007104F9"/>
    <w:rsid w:val="00714993"/>
    <w:rsid w:val="0071694A"/>
    <w:rsid w:val="007324DB"/>
    <w:rsid w:val="00745388"/>
    <w:rsid w:val="00750C58"/>
    <w:rsid w:val="007528FF"/>
    <w:rsid w:val="00754C40"/>
    <w:rsid w:val="00756ECE"/>
    <w:rsid w:val="007608C8"/>
    <w:rsid w:val="00760DE1"/>
    <w:rsid w:val="00762058"/>
    <w:rsid w:val="0076445F"/>
    <w:rsid w:val="00772BB5"/>
    <w:rsid w:val="007904C3"/>
    <w:rsid w:val="007918EC"/>
    <w:rsid w:val="0079584E"/>
    <w:rsid w:val="007A3C21"/>
    <w:rsid w:val="007B198B"/>
    <w:rsid w:val="007B2103"/>
    <w:rsid w:val="007B73C5"/>
    <w:rsid w:val="007D4361"/>
    <w:rsid w:val="007D7DF3"/>
    <w:rsid w:val="007E1A8C"/>
    <w:rsid w:val="007F5E80"/>
    <w:rsid w:val="00804C94"/>
    <w:rsid w:val="0080615E"/>
    <w:rsid w:val="00807D9D"/>
    <w:rsid w:val="00823459"/>
    <w:rsid w:val="00837370"/>
    <w:rsid w:val="00837FD5"/>
    <w:rsid w:val="0086241C"/>
    <w:rsid w:val="00866D2B"/>
    <w:rsid w:val="0088099D"/>
    <w:rsid w:val="00886960"/>
    <w:rsid w:val="0089132E"/>
    <w:rsid w:val="00892032"/>
    <w:rsid w:val="00894417"/>
    <w:rsid w:val="008953CC"/>
    <w:rsid w:val="008A70B3"/>
    <w:rsid w:val="008B0FE7"/>
    <w:rsid w:val="008B63BA"/>
    <w:rsid w:val="008C1057"/>
    <w:rsid w:val="008C4868"/>
    <w:rsid w:val="008D24C2"/>
    <w:rsid w:val="008D609C"/>
    <w:rsid w:val="008E09E8"/>
    <w:rsid w:val="008E4A32"/>
    <w:rsid w:val="008E6CA3"/>
    <w:rsid w:val="008F5636"/>
    <w:rsid w:val="00920F68"/>
    <w:rsid w:val="0092236F"/>
    <w:rsid w:val="009258DE"/>
    <w:rsid w:val="00926266"/>
    <w:rsid w:val="009269E8"/>
    <w:rsid w:val="00943D60"/>
    <w:rsid w:val="00944516"/>
    <w:rsid w:val="009508CB"/>
    <w:rsid w:val="00956BDC"/>
    <w:rsid w:val="009621F7"/>
    <w:rsid w:val="009672DC"/>
    <w:rsid w:val="00970157"/>
    <w:rsid w:val="00970360"/>
    <w:rsid w:val="00983603"/>
    <w:rsid w:val="009935AB"/>
    <w:rsid w:val="009A394A"/>
    <w:rsid w:val="009B4728"/>
    <w:rsid w:val="009B7E5C"/>
    <w:rsid w:val="009C3E83"/>
    <w:rsid w:val="009C5DDD"/>
    <w:rsid w:val="009D030D"/>
    <w:rsid w:val="009D65BB"/>
    <w:rsid w:val="009F3405"/>
    <w:rsid w:val="00A0659F"/>
    <w:rsid w:val="00A17A24"/>
    <w:rsid w:val="00A322E1"/>
    <w:rsid w:val="00A3607B"/>
    <w:rsid w:val="00A362F0"/>
    <w:rsid w:val="00A407E4"/>
    <w:rsid w:val="00A45F3E"/>
    <w:rsid w:val="00A511AF"/>
    <w:rsid w:val="00A85C98"/>
    <w:rsid w:val="00A87984"/>
    <w:rsid w:val="00A9080A"/>
    <w:rsid w:val="00AA3BE8"/>
    <w:rsid w:val="00AC3121"/>
    <w:rsid w:val="00AC595A"/>
    <w:rsid w:val="00AC7DFE"/>
    <w:rsid w:val="00AD7FBC"/>
    <w:rsid w:val="00AE379D"/>
    <w:rsid w:val="00AE3993"/>
    <w:rsid w:val="00AF4CFB"/>
    <w:rsid w:val="00B03DBE"/>
    <w:rsid w:val="00B22FB9"/>
    <w:rsid w:val="00B30E7A"/>
    <w:rsid w:val="00B3309F"/>
    <w:rsid w:val="00B345AF"/>
    <w:rsid w:val="00B42986"/>
    <w:rsid w:val="00B45EDC"/>
    <w:rsid w:val="00B5217C"/>
    <w:rsid w:val="00B57158"/>
    <w:rsid w:val="00B6481E"/>
    <w:rsid w:val="00B736A8"/>
    <w:rsid w:val="00B739D7"/>
    <w:rsid w:val="00B86E05"/>
    <w:rsid w:val="00B93D6D"/>
    <w:rsid w:val="00B97616"/>
    <w:rsid w:val="00BA3297"/>
    <w:rsid w:val="00BA66EC"/>
    <w:rsid w:val="00BB0EC1"/>
    <w:rsid w:val="00BB193A"/>
    <w:rsid w:val="00BB433D"/>
    <w:rsid w:val="00BB61BC"/>
    <w:rsid w:val="00BB753F"/>
    <w:rsid w:val="00BC3F2B"/>
    <w:rsid w:val="00BD1CBF"/>
    <w:rsid w:val="00BF2F69"/>
    <w:rsid w:val="00C059F2"/>
    <w:rsid w:val="00C17D46"/>
    <w:rsid w:val="00C26485"/>
    <w:rsid w:val="00C322A3"/>
    <w:rsid w:val="00C32E24"/>
    <w:rsid w:val="00C4539C"/>
    <w:rsid w:val="00C45433"/>
    <w:rsid w:val="00C50375"/>
    <w:rsid w:val="00C5126E"/>
    <w:rsid w:val="00C607CA"/>
    <w:rsid w:val="00C625DD"/>
    <w:rsid w:val="00C626BE"/>
    <w:rsid w:val="00C70B6A"/>
    <w:rsid w:val="00C7575C"/>
    <w:rsid w:val="00C77675"/>
    <w:rsid w:val="00C875CA"/>
    <w:rsid w:val="00C926E9"/>
    <w:rsid w:val="00CA49D4"/>
    <w:rsid w:val="00CB21A2"/>
    <w:rsid w:val="00CC31DD"/>
    <w:rsid w:val="00CC70F1"/>
    <w:rsid w:val="00CD0C99"/>
    <w:rsid w:val="00CD0EFB"/>
    <w:rsid w:val="00CD3F8B"/>
    <w:rsid w:val="00CD7A47"/>
    <w:rsid w:val="00CE397B"/>
    <w:rsid w:val="00CF6C36"/>
    <w:rsid w:val="00D013B9"/>
    <w:rsid w:val="00D01C89"/>
    <w:rsid w:val="00D030FB"/>
    <w:rsid w:val="00D23FE4"/>
    <w:rsid w:val="00D42C28"/>
    <w:rsid w:val="00D52E57"/>
    <w:rsid w:val="00D536F0"/>
    <w:rsid w:val="00D54184"/>
    <w:rsid w:val="00D60C3E"/>
    <w:rsid w:val="00D62F11"/>
    <w:rsid w:val="00D801C8"/>
    <w:rsid w:val="00D8270A"/>
    <w:rsid w:val="00D84D37"/>
    <w:rsid w:val="00D94838"/>
    <w:rsid w:val="00DB2130"/>
    <w:rsid w:val="00DB3E39"/>
    <w:rsid w:val="00DB5641"/>
    <w:rsid w:val="00DB597F"/>
    <w:rsid w:val="00DD3B09"/>
    <w:rsid w:val="00DD4868"/>
    <w:rsid w:val="00DE2A46"/>
    <w:rsid w:val="00DE3D78"/>
    <w:rsid w:val="00DF672B"/>
    <w:rsid w:val="00E02A2D"/>
    <w:rsid w:val="00E06D83"/>
    <w:rsid w:val="00E17372"/>
    <w:rsid w:val="00E2273F"/>
    <w:rsid w:val="00E22CA2"/>
    <w:rsid w:val="00E33BF0"/>
    <w:rsid w:val="00E34493"/>
    <w:rsid w:val="00E40655"/>
    <w:rsid w:val="00E53922"/>
    <w:rsid w:val="00E544E6"/>
    <w:rsid w:val="00E55F99"/>
    <w:rsid w:val="00E573C5"/>
    <w:rsid w:val="00E62EAF"/>
    <w:rsid w:val="00E63138"/>
    <w:rsid w:val="00E6592D"/>
    <w:rsid w:val="00E67FC4"/>
    <w:rsid w:val="00E759CB"/>
    <w:rsid w:val="00E76288"/>
    <w:rsid w:val="00E91D2C"/>
    <w:rsid w:val="00E936D0"/>
    <w:rsid w:val="00E95208"/>
    <w:rsid w:val="00EA2341"/>
    <w:rsid w:val="00EA3649"/>
    <w:rsid w:val="00EA7562"/>
    <w:rsid w:val="00EC664E"/>
    <w:rsid w:val="00ED7B7E"/>
    <w:rsid w:val="00EF3668"/>
    <w:rsid w:val="00F07DFD"/>
    <w:rsid w:val="00F14B0C"/>
    <w:rsid w:val="00F32E63"/>
    <w:rsid w:val="00F349F3"/>
    <w:rsid w:val="00F364DC"/>
    <w:rsid w:val="00F5281B"/>
    <w:rsid w:val="00F6152F"/>
    <w:rsid w:val="00F6495C"/>
    <w:rsid w:val="00F754C8"/>
    <w:rsid w:val="00F833F2"/>
    <w:rsid w:val="00F95781"/>
    <w:rsid w:val="00FA0751"/>
    <w:rsid w:val="00FA229A"/>
    <w:rsid w:val="00FA4DA6"/>
    <w:rsid w:val="00FA58A4"/>
    <w:rsid w:val="00FB36A5"/>
    <w:rsid w:val="00FB4528"/>
    <w:rsid w:val="00FC7CAE"/>
    <w:rsid w:val="00FD7293"/>
    <w:rsid w:val="00FD773C"/>
    <w:rsid w:val="00FE1B13"/>
    <w:rsid w:val="00FE33FD"/>
    <w:rsid w:val="00FE50F8"/>
    <w:rsid w:val="00FF104A"/>
    <w:rsid w:val="00FF53E6"/>
    <w:rsid w:val="00FF56FB"/>
    <w:rsid w:val="00FF7E51"/>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BE" w:eastAsia="fr-BE"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65BB"/>
    <w:rPr>
      <w:sz w:val="22"/>
      <w:lang w:val="fr-FR" w:eastAsia="en-US"/>
    </w:rPr>
  </w:style>
  <w:style w:type="paragraph" w:styleId="Heading1">
    <w:name w:val="heading 1"/>
    <w:basedOn w:val="Normal"/>
    <w:next w:val="Normal"/>
    <w:qFormat/>
    <w:rsid w:val="00B736A8"/>
    <w:pPr>
      <w:keepNext/>
      <w:jc w:val="center"/>
      <w:outlineLvl w:val="0"/>
    </w:pPr>
    <w:rPr>
      <w:b/>
      <w:smallCaps/>
      <w:color w:val="000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736A8"/>
    <w:pPr>
      <w:tabs>
        <w:tab w:val="center" w:pos="4153"/>
        <w:tab w:val="right" w:pos="8306"/>
      </w:tabs>
    </w:pPr>
  </w:style>
  <w:style w:type="paragraph" w:styleId="Footer">
    <w:name w:val="footer"/>
    <w:basedOn w:val="Normal"/>
    <w:rsid w:val="00B736A8"/>
    <w:pPr>
      <w:tabs>
        <w:tab w:val="center" w:pos="4153"/>
        <w:tab w:val="right" w:pos="8306"/>
      </w:tabs>
    </w:pPr>
  </w:style>
  <w:style w:type="character" w:styleId="Hyperlink">
    <w:name w:val="Hyperlink"/>
    <w:rsid w:val="00B736A8"/>
    <w:rPr>
      <w:color w:val="0000FF"/>
      <w:u w:val="single"/>
    </w:rPr>
  </w:style>
  <w:style w:type="character" w:styleId="PageNumber">
    <w:name w:val="page number"/>
    <w:basedOn w:val="DefaultParagraphFont"/>
    <w:rsid w:val="00B736A8"/>
  </w:style>
  <w:style w:type="paragraph" w:customStyle="1" w:styleId="AddressCodes">
    <w:name w:val="AddressCodes"/>
    <w:basedOn w:val="Normal"/>
    <w:rsid w:val="00B736A8"/>
    <w:pPr>
      <w:framePr w:w="8505" w:h="1985" w:hSpace="181" w:wrap="around" w:vAnchor="page" w:hAnchor="page" w:x="5954" w:y="2382"/>
      <w:tabs>
        <w:tab w:val="left" w:pos="4820"/>
      </w:tabs>
      <w:jc w:val="both"/>
    </w:pPr>
    <w:rPr>
      <w:noProof/>
    </w:rPr>
  </w:style>
  <w:style w:type="paragraph" w:styleId="BalloonText">
    <w:name w:val="Balloon Text"/>
    <w:basedOn w:val="Normal"/>
    <w:semiHidden/>
    <w:rsid w:val="00A3607B"/>
    <w:rPr>
      <w:rFonts w:ascii="Tahoma" w:hAnsi="Tahoma" w:cs="Tahoma"/>
      <w:sz w:val="16"/>
      <w:szCs w:val="16"/>
    </w:rPr>
  </w:style>
  <w:style w:type="paragraph" w:styleId="ListParagraph">
    <w:name w:val="List Paragraph"/>
    <w:basedOn w:val="Normal"/>
    <w:link w:val="ListParagraphChar"/>
    <w:uiPriority w:val="34"/>
    <w:qFormat/>
    <w:rsid w:val="000E09CD"/>
    <w:pPr>
      <w:ind w:left="720"/>
    </w:pPr>
    <w:rPr>
      <w:rFonts w:ascii="Calibri" w:eastAsia="Calibri" w:hAnsi="Calibri" w:cs="Calibri"/>
      <w:szCs w:val="22"/>
      <w:lang w:val="fr-BE" w:eastAsia="fr-BE"/>
    </w:rPr>
  </w:style>
  <w:style w:type="paragraph" w:customStyle="1" w:styleId="Default">
    <w:name w:val="Default"/>
    <w:rsid w:val="000E09CD"/>
    <w:pPr>
      <w:autoSpaceDE w:val="0"/>
      <w:autoSpaceDN w:val="0"/>
      <w:adjustRightInd w:val="0"/>
    </w:pPr>
    <w:rPr>
      <w:rFonts w:ascii="Arial" w:eastAsia="Times" w:hAnsi="Arial" w:cs="Arial"/>
      <w:color w:val="000000"/>
      <w:sz w:val="24"/>
      <w:szCs w:val="24"/>
    </w:rPr>
  </w:style>
  <w:style w:type="character" w:customStyle="1" w:styleId="ListParagraphChar">
    <w:name w:val="List Paragraph Char"/>
    <w:link w:val="ListParagraph"/>
    <w:uiPriority w:val="34"/>
    <w:locked/>
    <w:rsid w:val="000E09CD"/>
    <w:rPr>
      <w:rFonts w:ascii="Calibri" w:eastAsia="Calibri" w:hAnsi="Calibri" w:cs="Calibri"/>
      <w:sz w:val="22"/>
      <w:szCs w:val="22"/>
    </w:rPr>
  </w:style>
  <w:style w:type="character" w:styleId="CommentReference">
    <w:name w:val="annotation reference"/>
    <w:basedOn w:val="DefaultParagraphFont"/>
    <w:semiHidden/>
    <w:unhideWhenUsed/>
    <w:rsid w:val="005E6BEE"/>
    <w:rPr>
      <w:sz w:val="16"/>
      <w:szCs w:val="16"/>
    </w:rPr>
  </w:style>
  <w:style w:type="paragraph" w:styleId="CommentText">
    <w:name w:val="annotation text"/>
    <w:basedOn w:val="Normal"/>
    <w:link w:val="CommentTextChar"/>
    <w:semiHidden/>
    <w:unhideWhenUsed/>
    <w:rsid w:val="005E6BEE"/>
    <w:rPr>
      <w:sz w:val="20"/>
    </w:rPr>
  </w:style>
  <w:style w:type="character" w:customStyle="1" w:styleId="CommentTextChar">
    <w:name w:val="Comment Text Char"/>
    <w:basedOn w:val="DefaultParagraphFont"/>
    <w:link w:val="CommentText"/>
    <w:semiHidden/>
    <w:rsid w:val="005E6BEE"/>
    <w:rPr>
      <w:lang w:val="fr-FR" w:eastAsia="en-US"/>
    </w:rPr>
  </w:style>
  <w:style w:type="table" w:styleId="TableGrid">
    <w:name w:val="Table Grid"/>
    <w:basedOn w:val="TableNormal"/>
    <w:rsid w:val="003D0DC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link w:val="Header"/>
    <w:uiPriority w:val="99"/>
    <w:rsid w:val="003D0DCF"/>
    <w:rPr>
      <w:sz w:val="22"/>
      <w:lang w:val="fr-FR" w:eastAsia="en-US"/>
    </w:rPr>
  </w:style>
  <w:style w:type="paragraph" w:styleId="CommentSubject">
    <w:name w:val="annotation subject"/>
    <w:basedOn w:val="CommentText"/>
    <w:next w:val="CommentText"/>
    <w:link w:val="CommentSubjectChar"/>
    <w:semiHidden/>
    <w:unhideWhenUsed/>
    <w:rsid w:val="000475F3"/>
    <w:rPr>
      <w:b/>
      <w:bCs/>
    </w:rPr>
  </w:style>
  <w:style w:type="character" w:customStyle="1" w:styleId="CommentSubjectChar">
    <w:name w:val="Comment Subject Char"/>
    <w:basedOn w:val="CommentTextChar"/>
    <w:link w:val="CommentSubject"/>
    <w:semiHidden/>
    <w:rsid w:val="000475F3"/>
    <w:rPr>
      <w:b/>
      <w:bCs/>
      <w:lang w:val="fr-FR" w:eastAsia="en-US"/>
    </w:rPr>
  </w:style>
  <w:style w:type="paragraph" w:styleId="FootnoteText">
    <w:name w:val="footnote text"/>
    <w:basedOn w:val="Normal"/>
    <w:link w:val="FootnoteTextChar"/>
    <w:semiHidden/>
    <w:unhideWhenUsed/>
    <w:rsid w:val="000B78C7"/>
    <w:rPr>
      <w:sz w:val="20"/>
    </w:rPr>
  </w:style>
  <w:style w:type="character" w:customStyle="1" w:styleId="FootnoteTextChar">
    <w:name w:val="Footnote Text Char"/>
    <w:basedOn w:val="DefaultParagraphFont"/>
    <w:link w:val="FootnoteText"/>
    <w:semiHidden/>
    <w:rsid w:val="000B78C7"/>
    <w:rPr>
      <w:lang w:val="fr-FR" w:eastAsia="en-US"/>
    </w:rPr>
  </w:style>
  <w:style w:type="character" w:styleId="FootnoteReference">
    <w:name w:val="footnote reference"/>
    <w:basedOn w:val="DefaultParagraphFont"/>
    <w:semiHidden/>
    <w:unhideWhenUsed/>
    <w:rsid w:val="000B78C7"/>
    <w:rPr>
      <w:vertAlign w:val="superscript"/>
    </w:rPr>
  </w:style>
  <w:style w:type="character" w:customStyle="1" w:styleId="A2">
    <w:name w:val="A2"/>
    <w:uiPriority w:val="99"/>
    <w:rsid w:val="00217ADC"/>
    <w:rPr>
      <w:rFonts w:cs="DIN-Regular"/>
      <w:color w:val="000000"/>
      <w:sz w:val="22"/>
      <w:szCs w:val="22"/>
    </w:rPr>
  </w:style>
  <w:style w:type="paragraph" w:customStyle="1" w:styleId="occupation2">
    <w:name w:val="occupation2"/>
    <w:basedOn w:val="Normal"/>
    <w:rsid w:val="00B6481E"/>
    <w:rPr>
      <w:sz w:val="21"/>
      <w:szCs w:val="21"/>
      <w:lang w:val="en-GB" w:eastAsia="en-GB"/>
    </w:rPr>
  </w:style>
  <w:style w:type="paragraph" w:styleId="NormalWeb">
    <w:name w:val="Normal (Web)"/>
    <w:basedOn w:val="Normal"/>
    <w:uiPriority w:val="99"/>
    <w:semiHidden/>
    <w:unhideWhenUsed/>
    <w:rsid w:val="00111B11"/>
    <w:pPr>
      <w:spacing w:before="240" w:after="240" w:line="360" w:lineRule="atLeast"/>
    </w:pPr>
    <w:rPr>
      <w:sz w:val="24"/>
      <w:szCs w:val="24"/>
      <w:lang w:val="en-GB" w:eastAsia="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BE" w:eastAsia="fr-BE"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65BB"/>
    <w:rPr>
      <w:sz w:val="22"/>
      <w:lang w:val="fr-FR" w:eastAsia="en-US"/>
    </w:rPr>
  </w:style>
  <w:style w:type="paragraph" w:styleId="Heading1">
    <w:name w:val="heading 1"/>
    <w:basedOn w:val="Normal"/>
    <w:next w:val="Normal"/>
    <w:qFormat/>
    <w:rsid w:val="00B736A8"/>
    <w:pPr>
      <w:keepNext/>
      <w:jc w:val="center"/>
      <w:outlineLvl w:val="0"/>
    </w:pPr>
    <w:rPr>
      <w:b/>
      <w:smallCaps/>
      <w:color w:val="000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736A8"/>
    <w:pPr>
      <w:tabs>
        <w:tab w:val="center" w:pos="4153"/>
        <w:tab w:val="right" w:pos="8306"/>
      </w:tabs>
    </w:pPr>
  </w:style>
  <w:style w:type="paragraph" w:styleId="Footer">
    <w:name w:val="footer"/>
    <w:basedOn w:val="Normal"/>
    <w:rsid w:val="00B736A8"/>
    <w:pPr>
      <w:tabs>
        <w:tab w:val="center" w:pos="4153"/>
        <w:tab w:val="right" w:pos="8306"/>
      </w:tabs>
    </w:pPr>
  </w:style>
  <w:style w:type="character" w:styleId="Hyperlink">
    <w:name w:val="Hyperlink"/>
    <w:rsid w:val="00B736A8"/>
    <w:rPr>
      <w:color w:val="0000FF"/>
      <w:u w:val="single"/>
    </w:rPr>
  </w:style>
  <w:style w:type="character" w:styleId="PageNumber">
    <w:name w:val="page number"/>
    <w:basedOn w:val="DefaultParagraphFont"/>
    <w:rsid w:val="00B736A8"/>
  </w:style>
  <w:style w:type="paragraph" w:customStyle="1" w:styleId="AddressCodes">
    <w:name w:val="AddressCodes"/>
    <w:basedOn w:val="Normal"/>
    <w:rsid w:val="00B736A8"/>
    <w:pPr>
      <w:framePr w:w="8505" w:h="1985" w:hSpace="181" w:wrap="around" w:vAnchor="page" w:hAnchor="page" w:x="5954" w:y="2382"/>
      <w:tabs>
        <w:tab w:val="left" w:pos="4820"/>
      </w:tabs>
      <w:jc w:val="both"/>
    </w:pPr>
    <w:rPr>
      <w:noProof/>
    </w:rPr>
  </w:style>
  <w:style w:type="paragraph" w:styleId="BalloonText">
    <w:name w:val="Balloon Text"/>
    <w:basedOn w:val="Normal"/>
    <w:semiHidden/>
    <w:rsid w:val="00A3607B"/>
    <w:rPr>
      <w:rFonts w:ascii="Tahoma" w:hAnsi="Tahoma" w:cs="Tahoma"/>
      <w:sz w:val="16"/>
      <w:szCs w:val="16"/>
    </w:rPr>
  </w:style>
  <w:style w:type="paragraph" w:styleId="ListParagraph">
    <w:name w:val="List Paragraph"/>
    <w:basedOn w:val="Normal"/>
    <w:link w:val="ListParagraphChar"/>
    <w:uiPriority w:val="34"/>
    <w:qFormat/>
    <w:rsid w:val="000E09CD"/>
    <w:pPr>
      <w:ind w:left="720"/>
    </w:pPr>
    <w:rPr>
      <w:rFonts w:ascii="Calibri" w:eastAsia="Calibri" w:hAnsi="Calibri" w:cs="Calibri"/>
      <w:szCs w:val="22"/>
      <w:lang w:val="fr-BE" w:eastAsia="fr-BE"/>
    </w:rPr>
  </w:style>
  <w:style w:type="paragraph" w:customStyle="1" w:styleId="Default">
    <w:name w:val="Default"/>
    <w:rsid w:val="000E09CD"/>
    <w:pPr>
      <w:autoSpaceDE w:val="0"/>
      <w:autoSpaceDN w:val="0"/>
      <w:adjustRightInd w:val="0"/>
    </w:pPr>
    <w:rPr>
      <w:rFonts w:ascii="Arial" w:eastAsia="Times" w:hAnsi="Arial" w:cs="Arial"/>
      <w:color w:val="000000"/>
      <w:sz w:val="24"/>
      <w:szCs w:val="24"/>
    </w:rPr>
  </w:style>
  <w:style w:type="character" w:customStyle="1" w:styleId="ListParagraphChar">
    <w:name w:val="List Paragraph Char"/>
    <w:link w:val="ListParagraph"/>
    <w:uiPriority w:val="34"/>
    <w:locked/>
    <w:rsid w:val="000E09CD"/>
    <w:rPr>
      <w:rFonts w:ascii="Calibri" w:eastAsia="Calibri" w:hAnsi="Calibri" w:cs="Calibri"/>
      <w:sz w:val="22"/>
      <w:szCs w:val="22"/>
    </w:rPr>
  </w:style>
  <w:style w:type="character" w:styleId="CommentReference">
    <w:name w:val="annotation reference"/>
    <w:basedOn w:val="DefaultParagraphFont"/>
    <w:semiHidden/>
    <w:unhideWhenUsed/>
    <w:rsid w:val="005E6BEE"/>
    <w:rPr>
      <w:sz w:val="16"/>
      <w:szCs w:val="16"/>
    </w:rPr>
  </w:style>
  <w:style w:type="paragraph" w:styleId="CommentText">
    <w:name w:val="annotation text"/>
    <w:basedOn w:val="Normal"/>
    <w:link w:val="CommentTextChar"/>
    <w:semiHidden/>
    <w:unhideWhenUsed/>
    <w:rsid w:val="005E6BEE"/>
    <w:rPr>
      <w:sz w:val="20"/>
    </w:rPr>
  </w:style>
  <w:style w:type="character" w:customStyle="1" w:styleId="CommentTextChar">
    <w:name w:val="Comment Text Char"/>
    <w:basedOn w:val="DefaultParagraphFont"/>
    <w:link w:val="CommentText"/>
    <w:semiHidden/>
    <w:rsid w:val="005E6BEE"/>
    <w:rPr>
      <w:lang w:val="fr-FR" w:eastAsia="en-US"/>
    </w:rPr>
  </w:style>
  <w:style w:type="table" w:styleId="TableGrid">
    <w:name w:val="Table Grid"/>
    <w:basedOn w:val="TableNormal"/>
    <w:rsid w:val="003D0DC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link w:val="Header"/>
    <w:uiPriority w:val="99"/>
    <w:rsid w:val="003D0DCF"/>
    <w:rPr>
      <w:sz w:val="22"/>
      <w:lang w:val="fr-FR" w:eastAsia="en-US"/>
    </w:rPr>
  </w:style>
  <w:style w:type="paragraph" w:styleId="CommentSubject">
    <w:name w:val="annotation subject"/>
    <w:basedOn w:val="CommentText"/>
    <w:next w:val="CommentText"/>
    <w:link w:val="CommentSubjectChar"/>
    <w:semiHidden/>
    <w:unhideWhenUsed/>
    <w:rsid w:val="000475F3"/>
    <w:rPr>
      <w:b/>
      <w:bCs/>
    </w:rPr>
  </w:style>
  <w:style w:type="character" w:customStyle="1" w:styleId="CommentSubjectChar">
    <w:name w:val="Comment Subject Char"/>
    <w:basedOn w:val="CommentTextChar"/>
    <w:link w:val="CommentSubject"/>
    <w:semiHidden/>
    <w:rsid w:val="000475F3"/>
    <w:rPr>
      <w:b/>
      <w:bCs/>
      <w:lang w:val="fr-FR" w:eastAsia="en-US"/>
    </w:rPr>
  </w:style>
  <w:style w:type="paragraph" w:styleId="FootnoteText">
    <w:name w:val="footnote text"/>
    <w:basedOn w:val="Normal"/>
    <w:link w:val="FootnoteTextChar"/>
    <w:semiHidden/>
    <w:unhideWhenUsed/>
    <w:rsid w:val="000B78C7"/>
    <w:rPr>
      <w:sz w:val="20"/>
    </w:rPr>
  </w:style>
  <w:style w:type="character" w:customStyle="1" w:styleId="FootnoteTextChar">
    <w:name w:val="Footnote Text Char"/>
    <w:basedOn w:val="DefaultParagraphFont"/>
    <w:link w:val="FootnoteText"/>
    <w:semiHidden/>
    <w:rsid w:val="000B78C7"/>
    <w:rPr>
      <w:lang w:val="fr-FR" w:eastAsia="en-US"/>
    </w:rPr>
  </w:style>
  <w:style w:type="character" w:styleId="FootnoteReference">
    <w:name w:val="footnote reference"/>
    <w:basedOn w:val="DefaultParagraphFont"/>
    <w:semiHidden/>
    <w:unhideWhenUsed/>
    <w:rsid w:val="000B78C7"/>
    <w:rPr>
      <w:vertAlign w:val="superscript"/>
    </w:rPr>
  </w:style>
  <w:style w:type="character" w:customStyle="1" w:styleId="A2">
    <w:name w:val="A2"/>
    <w:uiPriority w:val="99"/>
    <w:rsid w:val="00217ADC"/>
    <w:rPr>
      <w:rFonts w:cs="DIN-Regular"/>
      <w:color w:val="000000"/>
      <w:sz w:val="22"/>
      <w:szCs w:val="22"/>
    </w:rPr>
  </w:style>
  <w:style w:type="paragraph" w:customStyle="1" w:styleId="occupation2">
    <w:name w:val="occupation2"/>
    <w:basedOn w:val="Normal"/>
    <w:rsid w:val="00B6481E"/>
    <w:rPr>
      <w:sz w:val="21"/>
      <w:szCs w:val="21"/>
      <w:lang w:val="en-GB" w:eastAsia="en-GB"/>
    </w:rPr>
  </w:style>
  <w:style w:type="paragraph" w:styleId="NormalWeb">
    <w:name w:val="Normal (Web)"/>
    <w:basedOn w:val="Normal"/>
    <w:uiPriority w:val="99"/>
    <w:semiHidden/>
    <w:unhideWhenUsed/>
    <w:rsid w:val="00111B11"/>
    <w:pPr>
      <w:spacing w:before="240" w:after="240" w:line="360" w:lineRule="atLeast"/>
    </w:pPr>
    <w:rPr>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313006">
      <w:bodyDiv w:val="1"/>
      <w:marLeft w:val="0"/>
      <w:marRight w:val="0"/>
      <w:marTop w:val="0"/>
      <w:marBottom w:val="0"/>
      <w:divBdr>
        <w:top w:val="none" w:sz="0" w:space="0" w:color="auto"/>
        <w:left w:val="none" w:sz="0" w:space="0" w:color="auto"/>
        <w:bottom w:val="none" w:sz="0" w:space="0" w:color="auto"/>
        <w:right w:val="none" w:sz="0" w:space="0" w:color="auto"/>
      </w:divBdr>
    </w:div>
    <w:div w:id="123740112">
      <w:bodyDiv w:val="1"/>
      <w:marLeft w:val="0"/>
      <w:marRight w:val="0"/>
      <w:marTop w:val="0"/>
      <w:marBottom w:val="0"/>
      <w:divBdr>
        <w:top w:val="none" w:sz="0" w:space="0" w:color="auto"/>
        <w:left w:val="none" w:sz="0" w:space="0" w:color="auto"/>
        <w:bottom w:val="none" w:sz="0" w:space="0" w:color="auto"/>
        <w:right w:val="none" w:sz="0" w:space="0" w:color="auto"/>
      </w:divBdr>
    </w:div>
    <w:div w:id="153225922">
      <w:bodyDiv w:val="1"/>
      <w:marLeft w:val="0"/>
      <w:marRight w:val="0"/>
      <w:marTop w:val="0"/>
      <w:marBottom w:val="0"/>
      <w:divBdr>
        <w:top w:val="none" w:sz="0" w:space="0" w:color="auto"/>
        <w:left w:val="none" w:sz="0" w:space="0" w:color="auto"/>
        <w:bottom w:val="none" w:sz="0" w:space="0" w:color="auto"/>
        <w:right w:val="none" w:sz="0" w:space="0" w:color="auto"/>
      </w:divBdr>
    </w:div>
    <w:div w:id="166940613">
      <w:bodyDiv w:val="1"/>
      <w:marLeft w:val="0"/>
      <w:marRight w:val="0"/>
      <w:marTop w:val="0"/>
      <w:marBottom w:val="0"/>
      <w:divBdr>
        <w:top w:val="none" w:sz="0" w:space="0" w:color="auto"/>
        <w:left w:val="none" w:sz="0" w:space="0" w:color="auto"/>
        <w:bottom w:val="none" w:sz="0" w:space="0" w:color="auto"/>
        <w:right w:val="none" w:sz="0" w:space="0" w:color="auto"/>
      </w:divBdr>
      <w:divsChild>
        <w:div w:id="101727116">
          <w:marLeft w:val="0"/>
          <w:marRight w:val="0"/>
          <w:marTop w:val="0"/>
          <w:marBottom w:val="0"/>
          <w:divBdr>
            <w:top w:val="none" w:sz="0" w:space="0" w:color="auto"/>
            <w:left w:val="none" w:sz="0" w:space="0" w:color="auto"/>
            <w:bottom w:val="none" w:sz="0" w:space="0" w:color="auto"/>
            <w:right w:val="none" w:sz="0" w:space="0" w:color="auto"/>
          </w:divBdr>
          <w:divsChild>
            <w:div w:id="19208104">
              <w:marLeft w:val="0"/>
              <w:marRight w:val="0"/>
              <w:marTop w:val="0"/>
              <w:marBottom w:val="0"/>
              <w:divBdr>
                <w:top w:val="none" w:sz="0" w:space="0" w:color="auto"/>
                <w:left w:val="none" w:sz="0" w:space="0" w:color="auto"/>
                <w:bottom w:val="none" w:sz="0" w:space="0" w:color="auto"/>
                <w:right w:val="none" w:sz="0" w:space="0" w:color="auto"/>
              </w:divBdr>
              <w:divsChild>
                <w:div w:id="277295164">
                  <w:marLeft w:val="0"/>
                  <w:marRight w:val="0"/>
                  <w:marTop w:val="0"/>
                  <w:marBottom w:val="0"/>
                  <w:divBdr>
                    <w:top w:val="none" w:sz="0" w:space="0" w:color="auto"/>
                    <w:left w:val="none" w:sz="0" w:space="0" w:color="auto"/>
                    <w:bottom w:val="none" w:sz="0" w:space="0" w:color="auto"/>
                    <w:right w:val="none" w:sz="0" w:space="0" w:color="auto"/>
                  </w:divBdr>
                  <w:divsChild>
                    <w:div w:id="441539634">
                      <w:marLeft w:val="0"/>
                      <w:marRight w:val="0"/>
                      <w:marTop w:val="0"/>
                      <w:marBottom w:val="0"/>
                      <w:divBdr>
                        <w:top w:val="none" w:sz="0" w:space="0" w:color="auto"/>
                        <w:left w:val="none" w:sz="0" w:space="0" w:color="auto"/>
                        <w:bottom w:val="none" w:sz="0" w:space="0" w:color="auto"/>
                        <w:right w:val="none" w:sz="0" w:space="0" w:color="auto"/>
                      </w:divBdr>
                      <w:divsChild>
                        <w:div w:id="1139491715">
                          <w:marLeft w:val="0"/>
                          <w:marRight w:val="0"/>
                          <w:marTop w:val="0"/>
                          <w:marBottom w:val="0"/>
                          <w:divBdr>
                            <w:top w:val="none" w:sz="0" w:space="0" w:color="auto"/>
                            <w:left w:val="none" w:sz="0" w:space="0" w:color="auto"/>
                            <w:bottom w:val="none" w:sz="0" w:space="0" w:color="auto"/>
                            <w:right w:val="none" w:sz="0" w:space="0" w:color="auto"/>
                          </w:divBdr>
                          <w:divsChild>
                            <w:div w:id="1280603900">
                              <w:marLeft w:val="0"/>
                              <w:marRight w:val="0"/>
                              <w:marTop w:val="0"/>
                              <w:marBottom w:val="0"/>
                              <w:divBdr>
                                <w:top w:val="none" w:sz="0" w:space="0" w:color="auto"/>
                                <w:left w:val="none" w:sz="0" w:space="0" w:color="auto"/>
                                <w:bottom w:val="none" w:sz="0" w:space="0" w:color="auto"/>
                                <w:right w:val="none" w:sz="0" w:space="0" w:color="auto"/>
                              </w:divBdr>
                              <w:divsChild>
                                <w:div w:id="565922072">
                                  <w:marLeft w:val="0"/>
                                  <w:marRight w:val="0"/>
                                  <w:marTop w:val="0"/>
                                  <w:marBottom w:val="0"/>
                                  <w:divBdr>
                                    <w:top w:val="none" w:sz="0" w:space="0" w:color="auto"/>
                                    <w:left w:val="none" w:sz="0" w:space="0" w:color="auto"/>
                                    <w:bottom w:val="none" w:sz="0" w:space="0" w:color="auto"/>
                                    <w:right w:val="none" w:sz="0" w:space="0" w:color="auto"/>
                                  </w:divBdr>
                                  <w:divsChild>
                                    <w:div w:id="254017597">
                                      <w:marLeft w:val="0"/>
                                      <w:marRight w:val="0"/>
                                      <w:marTop w:val="0"/>
                                      <w:marBottom w:val="0"/>
                                      <w:divBdr>
                                        <w:top w:val="none" w:sz="0" w:space="0" w:color="auto"/>
                                        <w:left w:val="none" w:sz="0" w:space="0" w:color="auto"/>
                                        <w:bottom w:val="none" w:sz="0" w:space="0" w:color="auto"/>
                                        <w:right w:val="none" w:sz="0" w:space="0" w:color="auto"/>
                                      </w:divBdr>
                                      <w:divsChild>
                                        <w:div w:id="427431204">
                                          <w:marLeft w:val="0"/>
                                          <w:marRight w:val="0"/>
                                          <w:marTop w:val="0"/>
                                          <w:marBottom w:val="0"/>
                                          <w:divBdr>
                                            <w:top w:val="none" w:sz="0" w:space="0" w:color="auto"/>
                                            <w:left w:val="none" w:sz="0" w:space="0" w:color="auto"/>
                                            <w:bottom w:val="none" w:sz="0" w:space="0" w:color="auto"/>
                                            <w:right w:val="none" w:sz="0" w:space="0" w:color="auto"/>
                                          </w:divBdr>
                                          <w:divsChild>
                                            <w:div w:id="1356620020">
                                              <w:marLeft w:val="0"/>
                                              <w:marRight w:val="0"/>
                                              <w:marTop w:val="0"/>
                                              <w:marBottom w:val="0"/>
                                              <w:divBdr>
                                                <w:top w:val="none" w:sz="0" w:space="0" w:color="auto"/>
                                                <w:left w:val="none" w:sz="0" w:space="0" w:color="auto"/>
                                                <w:bottom w:val="none" w:sz="0" w:space="0" w:color="auto"/>
                                                <w:right w:val="none" w:sz="0" w:space="0" w:color="auto"/>
                                              </w:divBdr>
                                              <w:divsChild>
                                                <w:div w:id="2129202272">
                                                  <w:marLeft w:val="0"/>
                                                  <w:marRight w:val="0"/>
                                                  <w:marTop w:val="0"/>
                                                  <w:marBottom w:val="0"/>
                                                  <w:divBdr>
                                                    <w:top w:val="none" w:sz="0" w:space="0" w:color="auto"/>
                                                    <w:left w:val="none" w:sz="0" w:space="0" w:color="auto"/>
                                                    <w:bottom w:val="none" w:sz="0" w:space="0" w:color="auto"/>
                                                    <w:right w:val="none" w:sz="0" w:space="0" w:color="auto"/>
                                                  </w:divBdr>
                                                  <w:divsChild>
                                                    <w:div w:id="388041231">
                                                      <w:marLeft w:val="0"/>
                                                      <w:marRight w:val="0"/>
                                                      <w:marTop w:val="0"/>
                                                      <w:marBottom w:val="0"/>
                                                      <w:divBdr>
                                                        <w:top w:val="none" w:sz="0" w:space="0" w:color="auto"/>
                                                        <w:left w:val="none" w:sz="0" w:space="0" w:color="auto"/>
                                                        <w:bottom w:val="none" w:sz="0" w:space="0" w:color="auto"/>
                                                        <w:right w:val="none" w:sz="0" w:space="0" w:color="auto"/>
                                                      </w:divBdr>
                                                      <w:divsChild>
                                                        <w:div w:id="1162307378">
                                                          <w:marLeft w:val="0"/>
                                                          <w:marRight w:val="0"/>
                                                          <w:marTop w:val="0"/>
                                                          <w:marBottom w:val="0"/>
                                                          <w:divBdr>
                                                            <w:top w:val="none" w:sz="0" w:space="0" w:color="auto"/>
                                                            <w:left w:val="none" w:sz="0" w:space="0" w:color="auto"/>
                                                            <w:bottom w:val="none" w:sz="0" w:space="0" w:color="auto"/>
                                                            <w:right w:val="none" w:sz="0" w:space="0" w:color="auto"/>
                                                          </w:divBdr>
                                                          <w:divsChild>
                                                            <w:div w:id="1234588576">
                                                              <w:marLeft w:val="0"/>
                                                              <w:marRight w:val="0"/>
                                                              <w:marTop w:val="0"/>
                                                              <w:marBottom w:val="0"/>
                                                              <w:divBdr>
                                                                <w:top w:val="none" w:sz="0" w:space="0" w:color="auto"/>
                                                                <w:left w:val="none" w:sz="0" w:space="0" w:color="auto"/>
                                                                <w:bottom w:val="none" w:sz="0" w:space="0" w:color="auto"/>
                                                                <w:right w:val="none" w:sz="0" w:space="0" w:color="auto"/>
                                                              </w:divBdr>
                                                              <w:divsChild>
                                                                <w:div w:id="982079199">
                                                                  <w:marLeft w:val="0"/>
                                                                  <w:marRight w:val="0"/>
                                                                  <w:marTop w:val="0"/>
                                                                  <w:marBottom w:val="0"/>
                                                                  <w:divBdr>
                                                                    <w:top w:val="none" w:sz="0" w:space="0" w:color="auto"/>
                                                                    <w:left w:val="none" w:sz="0" w:space="0" w:color="auto"/>
                                                                    <w:bottom w:val="none" w:sz="0" w:space="0" w:color="auto"/>
                                                                    <w:right w:val="none" w:sz="0" w:space="0" w:color="auto"/>
                                                                  </w:divBdr>
                                                                  <w:divsChild>
                                                                    <w:div w:id="2080443174">
                                                                      <w:marLeft w:val="0"/>
                                                                      <w:marRight w:val="0"/>
                                                                      <w:marTop w:val="0"/>
                                                                      <w:marBottom w:val="0"/>
                                                                      <w:divBdr>
                                                                        <w:top w:val="none" w:sz="0" w:space="0" w:color="auto"/>
                                                                        <w:left w:val="none" w:sz="0" w:space="0" w:color="auto"/>
                                                                        <w:bottom w:val="none" w:sz="0" w:space="0" w:color="auto"/>
                                                                        <w:right w:val="none" w:sz="0" w:space="0" w:color="auto"/>
                                                                      </w:divBdr>
                                                                      <w:divsChild>
                                                                        <w:div w:id="407003560">
                                                                          <w:marLeft w:val="0"/>
                                                                          <w:marRight w:val="0"/>
                                                                          <w:marTop w:val="0"/>
                                                                          <w:marBottom w:val="0"/>
                                                                          <w:divBdr>
                                                                            <w:top w:val="none" w:sz="0" w:space="0" w:color="auto"/>
                                                                            <w:left w:val="none" w:sz="0" w:space="0" w:color="auto"/>
                                                                            <w:bottom w:val="none" w:sz="0" w:space="0" w:color="auto"/>
                                                                            <w:right w:val="none" w:sz="0" w:space="0" w:color="auto"/>
                                                                          </w:divBdr>
                                                                          <w:divsChild>
                                                                            <w:div w:id="180244306">
                                                                              <w:marLeft w:val="0"/>
                                                                              <w:marRight w:val="0"/>
                                                                              <w:marTop w:val="0"/>
                                                                              <w:marBottom w:val="0"/>
                                                                              <w:divBdr>
                                                                                <w:top w:val="none" w:sz="0" w:space="0" w:color="auto"/>
                                                                                <w:left w:val="none" w:sz="0" w:space="0" w:color="auto"/>
                                                                                <w:bottom w:val="none" w:sz="0" w:space="0" w:color="auto"/>
                                                                                <w:right w:val="none" w:sz="0" w:space="0" w:color="auto"/>
                                                                              </w:divBdr>
                                                                              <w:divsChild>
                                                                                <w:div w:id="400176809">
                                                                                  <w:marLeft w:val="0"/>
                                                                                  <w:marRight w:val="0"/>
                                                                                  <w:marTop w:val="0"/>
                                                                                  <w:marBottom w:val="0"/>
                                                                                  <w:divBdr>
                                                                                    <w:top w:val="none" w:sz="0" w:space="0" w:color="auto"/>
                                                                                    <w:left w:val="none" w:sz="0" w:space="0" w:color="auto"/>
                                                                                    <w:bottom w:val="none" w:sz="0" w:space="0" w:color="auto"/>
                                                                                    <w:right w:val="none" w:sz="0" w:space="0" w:color="auto"/>
                                                                                  </w:divBdr>
                                                                                  <w:divsChild>
                                                                                    <w:div w:id="1047219766">
                                                                                      <w:marLeft w:val="0"/>
                                                                                      <w:marRight w:val="0"/>
                                                                                      <w:marTop w:val="0"/>
                                                                                      <w:marBottom w:val="0"/>
                                                                                      <w:divBdr>
                                                                                        <w:top w:val="none" w:sz="0" w:space="0" w:color="auto"/>
                                                                                        <w:left w:val="none" w:sz="0" w:space="0" w:color="auto"/>
                                                                                        <w:bottom w:val="none" w:sz="0" w:space="0" w:color="auto"/>
                                                                                        <w:right w:val="none" w:sz="0" w:space="0" w:color="auto"/>
                                                                                      </w:divBdr>
                                                                                      <w:divsChild>
                                                                                        <w:div w:id="1979534947">
                                                                                          <w:marLeft w:val="0"/>
                                                                                          <w:marRight w:val="0"/>
                                                                                          <w:marTop w:val="0"/>
                                                                                          <w:marBottom w:val="0"/>
                                                                                          <w:divBdr>
                                                                                            <w:top w:val="none" w:sz="0" w:space="0" w:color="auto"/>
                                                                                            <w:left w:val="none" w:sz="0" w:space="0" w:color="auto"/>
                                                                                            <w:bottom w:val="none" w:sz="0" w:space="0" w:color="auto"/>
                                                                                            <w:right w:val="none" w:sz="0" w:space="0" w:color="auto"/>
                                                                                          </w:divBdr>
                                                                                          <w:divsChild>
                                                                                            <w:div w:id="1634407502">
                                                                                              <w:marLeft w:val="0"/>
                                                                                              <w:marRight w:val="0"/>
                                                                                              <w:marTop w:val="0"/>
                                                                                              <w:marBottom w:val="0"/>
                                                                                              <w:divBdr>
                                                                                                <w:top w:val="none" w:sz="0" w:space="0" w:color="auto"/>
                                                                                                <w:left w:val="none" w:sz="0" w:space="0" w:color="auto"/>
                                                                                                <w:bottom w:val="none" w:sz="0" w:space="0" w:color="auto"/>
                                                                                                <w:right w:val="none" w:sz="0" w:space="0" w:color="auto"/>
                                                                                              </w:divBdr>
                                                                                              <w:divsChild>
                                                                                                <w:div w:id="474877795">
                                                                                                  <w:marLeft w:val="0"/>
                                                                                                  <w:marRight w:val="0"/>
                                                                                                  <w:marTop w:val="0"/>
                                                                                                  <w:marBottom w:val="0"/>
                                                                                                  <w:divBdr>
                                                                                                    <w:top w:val="none" w:sz="0" w:space="0" w:color="auto"/>
                                                                                                    <w:left w:val="none" w:sz="0" w:space="0" w:color="auto"/>
                                                                                                    <w:bottom w:val="none" w:sz="0" w:space="0" w:color="auto"/>
                                                                                                    <w:right w:val="none" w:sz="0" w:space="0" w:color="auto"/>
                                                                                                  </w:divBdr>
                                                                                                  <w:divsChild>
                                                                                                    <w:div w:id="2056342801">
                                                                                                      <w:marLeft w:val="0"/>
                                                                                                      <w:marRight w:val="0"/>
                                                                                                      <w:marTop w:val="0"/>
                                                                                                      <w:marBottom w:val="0"/>
                                                                                                      <w:divBdr>
                                                                                                        <w:top w:val="none" w:sz="0" w:space="0" w:color="auto"/>
                                                                                                        <w:left w:val="none" w:sz="0" w:space="0" w:color="auto"/>
                                                                                                        <w:bottom w:val="none" w:sz="0" w:space="0" w:color="auto"/>
                                                                                                        <w:right w:val="none" w:sz="0" w:space="0" w:color="auto"/>
                                                                                                      </w:divBdr>
                                                                                                      <w:divsChild>
                                                                                                        <w:div w:id="1965235939">
                                                                                                          <w:marLeft w:val="0"/>
                                                                                                          <w:marRight w:val="0"/>
                                                                                                          <w:marTop w:val="0"/>
                                                                                                          <w:marBottom w:val="0"/>
                                                                                                          <w:divBdr>
                                                                                                            <w:top w:val="none" w:sz="0" w:space="0" w:color="auto"/>
                                                                                                            <w:left w:val="none" w:sz="0" w:space="0" w:color="auto"/>
                                                                                                            <w:bottom w:val="none" w:sz="0" w:space="0" w:color="auto"/>
                                                                                                            <w:right w:val="none" w:sz="0" w:space="0" w:color="auto"/>
                                                                                                          </w:divBdr>
                                                                                                          <w:divsChild>
                                                                                                            <w:div w:id="263074137">
                                                                                                              <w:marLeft w:val="0"/>
                                                                                                              <w:marRight w:val="0"/>
                                                                                                              <w:marTop w:val="0"/>
                                                                                                              <w:marBottom w:val="0"/>
                                                                                                              <w:divBdr>
                                                                                                                <w:top w:val="none" w:sz="0" w:space="0" w:color="auto"/>
                                                                                                                <w:left w:val="none" w:sz="0" w:space="0" w:color="auto"/>
                                                                                                                <w:bottom w:val="none" w:sz="0" w:space="0" w:color="auto"/>
                                                                                                                <w:right w:val="none" w:sz="0" w:space="0" w:color="auto"/>
                                                                                                              </w:divBdr>
                                                                                                            </w:div>
                                                                                                            <w:div w:id="69739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712436">
      <w:bodyDiv w:val="1"/>
      <w:marLeft w:val="0"/>
      <w:marRight w:val="0"/>
      <w:marTop w:val="0"/>
      <w:marBottom w:val="0"/>
      <w:divBdr>
        <w:top w:val="none" w:sz="0" w:space="0" w:color="auto"/>
        <w:left w:val="none" w:sz="0" w:space="0" w:color="auto"/>
        <w:bottom w:val="none" w:sz="0" w:space="0" w:color="auto"/>
        <w:right w:val="none" w:sz="0" w:space="0" w:color="auto"/>
      </w:divBdr>
    </w:div>
    <w:div w:id="231041489">
      <w:bodyDiv w:val="1"/>
      <w:marLeft w:val="0"/>
      <w:marRight w:val="0"/>
      <w:marTop w:val="0"/>
      <w:marBottom w:val="0"/>
      <w:divBdr>
        <w:top w:val="none" w:sz="0" w:space="0" w:color="auto"/>
        <w:left w:val="none" w:sz="0" w:space="0" w:color="auto"/>
        <w:bottom w:val="none" w:sz="0" w:space="0" w:color="auto"/>
        <w:right w:val="none" w:sz="0" w:space="0" w:color="auto"/>
      </w:divBdr>
    </w:div>
    <w:div w:id="251361031">
      <w:bodyDiv w:val="1"/>
      <w:marLeft w:val="0"/>
      <w:marRight w:val="0"/>
      <w:marTop w:val="0"/>
      <w:marBottom w:val="0"/>
      <w:divBdr>
        <w:top w:val="none" w:sz="0" w:space="0" w:color="auto"/>
        <w:left w:val="none" w:sz="0" w:space="0" w:color="auto"/>
        <w:bottom w:val="none" w:sz="0" w:space="0" w:color="auto"/>
        <w:right w:val="none" w:sz="0" w:space="0" w:color="auto"/>
      </w:divBdr>
    </w:div>
    <w:div w:id="349067861">
      <w:bodyDiv w:val="1"/>
      <w:marLeft w:val="0"/>
      <w:marRight w:val="0"/>
      <w:marTop w:val="0"/>
      <w:marBottom w:val="0"/>
      <w:divBdr>
        <w:top w:val="none" w:sz="0" w:space="0" w:color="auto"/>
        <w:left w:val="none" w:sz="0" w:space="0" w:color="auto"/>
        <w:bottom w:val="none" w:sz="0" w:space="0" w:color="auto"/>
        <w:right w:val="none" w:sz="0" w:space="0" w:color="auto"/>
      </w:divBdr>
    </w:div>
    <w:div w:id="410931685">
      <w:bodyDiv w:val="1"/>
      <w:marLeft w:val="0"/>
      <w:marRight w:val="0"/>
      <w:marTop w:val="0"/>
      <w:marBottom w:val="0"/>
      <w:divBdr>
        <w:top w:val="none" w:sz="0" w:space="0" w:color="auto"/>
        <w:left w:val="none" w:sz="0" w:space="0" w:color="auto"/>
        <w:bottom w:val="none" w:sz="0" w:space="0" w:color="auto"/>
        <w:right w:val="none" w:sz="0" w:space="0" w:color="auto"/>
      </w:divBdr>
      <w:divsChild>
        <w:div w:id="1804735063">
          <w:marLeft w:val="0"/>
          <w:marRight w:val="0"/>
          <w:marTop w:val="0"/>
          <w:marBottom w:val="0"/>
          <w:divBdr>
            <w:top w:val="none" w:sz="0" w:space="0" w:color="auto"/>
            <w:left w:val="none" w:sz="0" w:space="0" w:color="auto"/>
            <w:bottom w:val="none" w:sz="0" w:space="0" w:color="auto"/>
            <w:right w:val="none" w:sz="0" w:space="0" w:color="auto"/>
          </w:divBdr>
          <w:divsChild>
            <w:div w:id="343822301">
              <w:marLeft w:val="0"/>
              <w:marRight w:val="0"/>
              <w:marTop w:val="0"/>
              <w:marBottom w:val="0"/>
              <w:divBdr>
                <w:top w:val="none" w:sz="0" w:space="0" w:color="auto"/>
                <w:left w:val="none" w:sz="0" w:space="0" w:color="auto"/>
                <w:bottom w:val="none" w:sz="0" w:space="0" w:color="auto"/>
                <w:right w:val="none" w:sz="0" w:space="0" w:color="auto"/>
              </w:divBdr>
              <w:divsChild>
                <w:div w:id="1725517830">
                  <w:marLeft w:val="0"/>
                  <w:marRight w:val="0"/>
                  <w:marTop w:val="0"/>
                  <w:marBottom w:val="0"/>
                  <w:divBdr>
                    <w:top w:val="none" w:sz="0" w:space="0" w:color="auto"/>
                    <w:left w:val="none" w:sz="0" w:space="0" w:color="auto"/>
                    <w:bottom w:val="none" w:sz="0" w:space="0" w:color="auto"/>
                    <w:right w:val="none" w:sz="0" w:space="0" w:color="auto"/>
                  </w:divBdr>
                  <w:divsChild>
                    <w:div w:id="609825001">
                      <w:marLeft w:val="0"/>
                      <w:marRight w:val="0"/>
                      <w:marTop w:val="0"/>
                      <w:marBottom w:val="0"/>
                      <w:divBdr>
                        <w:top w:val="none" w:sz="0" w:space="0" w:color="auto"/>
                        <w:left w:val="none" w:sz="0" w:space="0" w:color="auto"/>
                        <w:bottom w:val="none" w:sz="0" w:space="0" w:color="auto"/>
                        <w:right w:val="none" w:sz="0" w:space="0" w:color="auto"/>
                      </w:divBdr>
                      <w:divsChild>
                        <w:div w:id="2102793915">
                          <w:marLeft w:val="0"/>
                          <w:marRight w:val="0"/>
                          <w:marTop w:val="0"/>
                          <w:marBottom w:val="0"/>
                          <w:divBdr>
                            <w:top w:val="none" w:sz="0" w:space="0" w:color="auto"/>
                            <w:left w:val="none" w:sz="0" w:space="0" w:color="auto"/>
                            <w:bottom w:val="none" w:sz="0" w:space="0" w:color="auto"/>
                            <w:right w:val="none" w:sz="0" w:space="0" w:color="auto"/>
                          </w:divBdr>
                          <w:divsChild>
                            <w:div w:id="379285218">
                              <w:marLeft w:val="0"/>
                              <w:marRight w:val="0"/>
                              <w:marTop w:val="0"/>
                              <w:marBottom w:val="0"/>
                              <w:divBdr>
                                <w:top w:val="none" w:sz="0" w:space="0" w:color="auto"/>
                                <w:left w:val="none" w:sz="0" w:space="0" w:color="auto"/>
                                <w:bottom w:val="none" w:sz="0" w:space="0" w:color="auto"/>
                                <w:right w:val="none" w:sz="0" w:space="0" w:color="auto"/>
                              </w:divBdr>
                              <w:divsChild>
                                <w:div w:id="1828983189">
                                  <w:marLeft w:val="0"/>
                                  <w:marRight w:val="0"/>
                                  <w:marTop w:val="0"/>
                                  <w:marBottom w:val="0"/>
                                  <w:divBdr>
                                    <w:top w:val="none" w:sz="0" w:space="0" w:color="auto"/>
                                    <w:left w:val="none" w:sz="0" w:space="0" w:color="auto"/>
                                    <w:bottom w:val="none" w:sz="0" w:space="0" w:color="auto"/>
                                    <w:right w:val="none" w:sz="0" w:space="0" w:color="auto"/>
                                  </w:divBdr>
                                  <w:divsChild>
                                    <w:div w:id="826048367">
                                      <w:marLeft w:val="0"/>
                                      <w:marRight w:val="0"/>
                                      <w:marTop w:val="0"/>
                                      <w:marBottom w:val="0"/>
                                      <w:divBdr>
                                        <w:top w:val="none" w:sz="0" w:space="0" w:color="auto"/>
                                        <w:left w:val="none" w:sz="0" w:space="0" w:color="auto"/>
                                        <w:bottom w:val="none" w:sz="0" w:space="0" w:color="auto"/>
                                        <w:right w:val="none" w:sz="0" w:space="0" w:color="auto"/>
                                      </w:divBdr>
                                      <w:divsChild>
                                        <w:div w:id="1481996011">
                                          <w:marLeft w:val="0"/>
                                          <w:marRight w:val="0"/>
                                          <w:marTop w:val="0"/>
                                          <w:marBottom w:val="0"/>
                                          <w:divBdr>
                                            <w:top w:val="none" w:sz="0" w:space="0" w:color="auto"/>
                                            <w:left w:val="none" w:sz="0" w:space="0" w:color="auto"/>
                                            <w:bottom w:val="none" w:sz="0" w:space="0" w:color="auto"/>
                                            <w:right w:val="none" w:sz="0" w:space="0" w:color="auto"/>
                                          </w:divBdr>
                                          <w:divsChild>
                                            <w:div w:id="860095557">
                                              <w:marLeft w:val="0"/>
                                              <w:marRight w:val="0"/>
                                              <w:marTop w:val="0"/>
                                              <w:marBottom w:val="0"/>
                                              <w:divBdr>
                                                <w:top w:val="none" w:sz="0" w:space="0" w:color="auto"/>
                                                <w:left w:val="none" w:sz="0" w:space="0" w:color="auto"/>
                                                <w:bottom w:val="none" w:sz="0" w:space="0" w:color="auto"/>
                                                <w:right w:val="none" w:sz="0" w:space="0" w:color="auto"/>
                                              </w:divBdr>
                                              <w:divsChild>
                                                <w:div w:id="551381684">
                                                  <w:marLeft w:val="0"/>
                                                  <w:marRight w:val="0"/>
                                                  <w:marTop w:val="0"/>
                                                  <w:marBottom w:val="0"/>
                                                  <w:divBdr>
                                                    <w:top w:val="none" w:sz="0" w:space="0" w:color="auto"/>
                                                    <w:left w:val="none" w:sz="0" w:space="0" w:color="auto"/>
                                                    <w:bottom w:val="none" w:sz="0" w:space="0" w:color="auto"/>
                                                    <w:right w:val="none" w:sz="0" w:space="0" w:color="auto"/>
                                                  </w:divBdr>
                                                  <w:divsChild>
                                                    <w:div w:id="686643197">
                                                      <w:marLeft w:val="0"/>
                                                      <w:marRight w:val="0"/>
                                                      <w:marTop w:val="0"/>
                                                      <w:marBottom w:val="0"/>
                                                      <w:divBdr>
                                                        <w:top w:val="none" w:sz="0" w:space="0" w:color="auto"/>
                                                        <w:left w:val="none" w:sz="0" w:space="0" w:color="auto"/>
                                                        <w:bottom w:val="none" w:sz="0" w:space="0" w:color="auto"/>
                                                        <w:right w:val="none" w:sz="0" w:space="0" w:color="auto"/>
                                                      </w:divBdr>
                                                      <w:divsChild>
                                                        <w:div w:id="1206530016">
                                                          <w:marLeft w:val="0"/>
                                                          <w:marRight w:val="0"/>
                                                          <w:marTop w:val="0"/>
                                                          <w:marBottom w:val="0"/>
                                                          <w:divBdr>
                                                            <w:top w:val="none" w:sz="0" w:space="0" w:color="auto"/>
                                                            <w:left w:val="none" w:sz="0" w:space="0" w:color="auto"/>
                                                            <w:bottom w:val="none" w:sz="0" w:space="0" w:color="auto"/>
                                                            <w:right w:val="none" w:sz="0" w:space="0" w:color="auto"/>
                                                          </w:divBdr>
                                                          <w:divsChild>
                                                            <w:div w:id="108548140">
                                                              <w:marLeft w:val="0"/>
                                                              <w:marRight w:val="0"/>
                                                              <w:marTop w:val="0"/>
                                                              <w:marBottom w:val="0"/>
                                                              <w:divBdr>
                                                                <w:top w:val="none" w:sz="0" w:space="0" w:color="auto"/>
                                                                <w:left w:val="none" w:sz="0" w:space="0" w:color="auto"/>
                                                                <w:bottom w:val="none" w:sz="0" w:space="0" w:color="auto"/>
                                                                <w:right w:val="none" w:sz="0" w:space="0" w:color="auto"/>
                                                              </w:divBdr>
                                                              <w:divsChild>
                                                                <w:div w:id="125694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00200982">
      <w:bodyDiv w:val="1"/>
      <w:marLeft w:val="0"/>
      <w:marRight w:val="0"/>
      <w:marTop w:val="0"/>
      <w:marBottom w:val="0"/>
      <w:divBdr>
        <w:top w:val="none" w:sz="0" w:space="0" w:color="auto"/>
        <w:left w:val="none" w:sz="0" w:space="0" w:color="auto"/>
        <w:bottom w:val="none" w:sz="0" w:space="0" w:color="auto"/>
        <w:right w:val="none" w:sz="0" w:space="0" w:color="auto"/>
      </w:divBdr>
    </w:div>
    <w:div w:id="587545724">
      <w:bodyDiv w:val="1"/>
      <w:marLeft w:val="0"/>
      <w:marRight w:val="0"/>
      <w:marTop w:val="0"/>
      <w:marBottom w:val="0"/>
      <w:divBdr>
        <w:top w:val="none" w:sz="0" w:space="0" w:color="auto"/>
        <w:left w:val="none" w:sz="0" w:space="0" w:color="auto"/>
        <w:bottom w:val="none" w:sz="0" w:space="0" w:color="auto"/>
        <w:right w:val="none" w:sz="0" w:space="0" w:color="auto"/>
      </w:divBdr>
      <w:divsChild>
        <w:div w:id="435515494">
          <w:marLeft w:val="0"/>
          <w:marRight w:val="0"/>
          <w:marTop w:val="0"/>
          <w:marBottom w:val="0"/>
          <w:divBdr>
            <w:top w:val="none" w:sz="0" w:space="0" w:color="auto"/>
            <w:left w:val="none" w:sz="0" w:space="0" w:color="auto"/>
            <w:bottom w:val="none" w:sz="0" w:space="0" w:color="auto"/>
            <w:right w:val="none" w:sz="0" w:space="0" w:color="auto"/>
          </w:divBdr>
          <w:divsChild>
            <w:div w:id="612131174">
              <w:marLeft w:val="0"/>
              <w:marRight w:val="0"/>
              <w:marTop w:val="0"/>
              <w:marBottom w:val="0"/>
              <w:divBdr>
                <w:top w:val="none" w:sz="0" w:space="0" w:color="auto"/>
                <w:left w:val="none" w:sz="0" w:space="0" w:color="auto"/>
                <w:bottom w:val="none" w:sz="0" w:space="0" w:color="auto"/>
                <w:right w:val="none" w:sz="0" w:space="0" w:color="auto"/>
              </w:divBdr>
              <w:divsChild>
                <w:div w:id="1392772377">
                  <w:marLeft w:val="0"/>
                  <w:marRight w:val="0"/>
                  <w:marTop w:val="0"/>
                  <w:marBottom w:val="0"/>
                  <w:divBdr>
                    <w:top w:val="none" w:sz="0" w:space="0" w:color="auto"/>
                    <w:left w:val="none" w:sz="0" w:space="0" w:color="auto"/>
                    <w:bottom w:val="none" w:sz="0" w:space="0" w:color="auto"/>
                    <w:right w:val="none" w:sz="0" w:space="0" w:color="auto"/>
                  </w:divBdr>
                  <w:divsChild>
                    <w:div w:id="995376511">
                      <w:marLeft w:val="0"/>
                      <w:marRight w:val="0"/>
                      <w:marTop w:val="0"/>
                      <w:marBottom w:val="0"/>
                      <w:divBdr>
                        <w:top w:val="none" w:sz="0" w:space="0" w:color="auto"/>
                        <w:left w:val="none" w:sz="0" w:space="0" w:color="auto"/>
                        <w:bottom w:val="none" w:sz="0" w:space="0" w:color="auto"/>
                        <w:right w:val="none" w:sz="0" w:space="0" w:color="auto"/>
                      </w:divBdr>
                      <w:divsChild>
                        <w:div w:id="916742526">
                          <w:marLeft w:val="0"/>
                          <w:marRight w:val="0"/>
                          <w:marTop w:val="0"/>
                          <w:marBottom w:val="0"/>
                          <w:divBdr>
                            <w:top w:val="none" w:sz="0" w:space="0" w:color="auto"/>
                            <w:left w:val="none" w:sz="0" w:space="0" w:color="auto"/>
                            <w:bottom w:val="none" w:sz="0" w:space="0" w:color="auto"/>
                            <w:right w:val="none" w:sz="0" w:space="0" w:color="auto"/>
                          </w:divBdr>
                          <w:divsChild>
                            <w:div w:id="681081175">
                              <w:marLeft w:val="0"/>
                              <w:marRight w:val="0"/>
                              <w:marTop w:val="0"/>
                              <w:marBottom w:val="0"/>
                              <w:divBdr>
                                <w:top w:val="none" w:sz="0" w:space="0" w:color="auto"/>
                                <w:left w:val="none" w:sz="0" w:space="0" w:color="auto"/>
                                <w:bottom w:val="none" w:sz="0" w:space="0" w:color="auto"/>
                                <w:right w:val="none" w:sz="0" w:space="0" w:color="auto"/>
                              </w:divBdr>
                              <w:divsChild>
                                <w:div w:id="980764911">
                                  <w:marLeft w:val="0"/>
                                  <w:marRight w:val="0"/>
                                  <w:marTop w:val="0"/>
                                  <w:marBottom w:val="0"/>
                                  <w:divBdr>
                                    <w:top w:val="none" w:sz="0" w:space="0" w:color="auto"/>
                                    <w:left w:val="none" w:sz="0" w:space="0" w:color="auto"/>
                                    <w:bottom w:val="none" w:sz="0" w:space="0" w:color="auto"/>
                                    <w:right w:val="none" w:sz="0" w:space="0" w:color="auto"/>
                                  </w:divBdr>
                                  <w:divsChild>
                                    <w:div w:id="698697898">
                                      <w:marLeft w:val="0"/>
                                      <w:marRight w:val="0"/>
                                      <w:marTop w:val="0"/>
                                      <w:marBottom w:val="0"/>
                                      <w:divBdr>
                                        <w:top w:val="none" w:sz="0" w:space="0" w:color="auto"/>
                                        <w:left w:val="none" w:sz="0" w:space="0" w:color="auto"/>
                                        <w:bottom w:val="none" w:sz="0" w:space="0" w:color="auto"/>
                                        <w:right w:val="none" w:sz="0" w:space="0" w:color="auto"/>
                                      </w:divBdr>
                                      <w:divsChild>
                                        <w:div w:id="926619547">
                                          <w:marLeft w:val="0"/>
                                          <w:marRight w:val="0"/>
                                          <w:marTop w:val="0"/>
                                          <w:marBottom w:val="0"/>
                                          <w:divBdr>
                                            <w:top w:val="none" w:sz="0" w:space="0" w:color="auto"/>
                                            <w:left w:val="none" w:sz="0" w:space="0" w:color="auto"/>
                                            <w:bottom w:val="none" w:sz="0" w:space="0" w:color="auto"/>
                                            <w:right w:val="none" w:sz="0" w:space="0" w:color="auto"/>
                                          </w:divBdr>
                                          <w:divsChild>
                                            <w:div w:id="958678903">
                                              <w:marLeft w:val="0"/>
                                              <w:marRight w:val="0"/>
                                              <w:marTop w:val="0"/>
                                              <w:marBottom w:val="0"/>
                                              <w:divBdr>
                                                <w:top w:val="none" w:sz="0" w:space="0" w:color="auto"/>
                                                <w:left w:val="none" w:sz="0" w:space="0" w:color="auto"/>
                                                <w:bottom w:val="none" w:sz="0" w:space="0" w:color="auto"/>
                                                <w:right w:val="none" w:sz="0" w:space="0" w:color="auto"/>
                                              </w:divBdr>
                                              <w:divsChild>
                                                <w:div w:id="1943801955">
                                                  <w:marLeft w:val="0"/>
                                                  <w:marRight w:val="0"/>
                                                  <w:marTop w:val="0"/>
                                                  <w:marBottom w:val="0"/>
                                                  <w:divBdr>
                                                    <w:top w:val="none" w:sz="0" w:space="0" w:color="auto"/>
                                                    <w:left w:val="none" w:sz="0" w:space="0" w:color="auto"/>
                                                    <w:bottom w:val="none" w:sz="0" w:space="0" w:color="auto"/>
                                                    <w:right w:val="none" w:sz="0" w:space="0" w:color="auto"/>
                                                  </w:divBdr>
                                                  <w:divsChild>
                                                    <w:div w:id="2002927243">
                                                      <w:marLeft w:val="0"/>
                                                      <w:marRight w:val="0"/>
                                                      <w:marTop w:val="0"/>
                                                      <w:marBottom w:val="0"/>
                                                      <w:divBdr>
                                                        <w:top w:val="none" w:sz="0" w:space="0" w:color="auto"/>
                                                        <w:left w:val="none" w:sz="0" w:space="0" w:color="auto"/>
                                                        <w:bottom w:val="none" w:sz="0" w:space="0" w:color="auto"/>
                                                        <w:right w:val="none" w:sz="0" w:space="0" w:color="auto"/>
                                                      </w:divBdr>
                                                      <w:divsChild>
                                                        <w:div w:id="455222261">
                                                          <w:marLeft w:val="0"/>
                                                          <w:marRight w:val="0"/>
                                                          <w:marTop w:val="0"/>
                                                          <w:marBottom w:val="0"/>
                                                          <w:divBdr>
                                                            <w:top w:val="none" w:sz="0" w:space="0" w:color="auto"/>
                                                            <w:left w:val="none" w:sz="0" w:space="0" w:color="auto"/>
                                                            <w:bottom w:val="none" w:sz="0" w:space="0" w:color="auto"/>
                                                            <w:right w:val="none" w:sz="0" w:space="0" w:color="auto"/>
                                                          </w:divBdr>
                                                          <w:divsChild>
                                                            <w:div w:id="2132360657">
                                                              <w:marLeft w:val="0"/>
                                                              <w:marRight w:val="0"/>
                                                              <w:marTop w:val="0"/>
                                                              <w:marBottom w:val="0"/>
                                                              <w:divBdr>
                                                                <w:top w:val="none" w:sz="0" w:space="0" w:color="auto"/>
                                                                <w:left w:val="none" w:sz="0" w:space="0" w:color="auto"/>
                                                                <w:bottom w:val="none" w:sz="0" w:space="0" w:color="auto"/>
                                                                <w:right w:val="none" w:sz="0" w:space="0" w:color="auto"/>
                                                              </w:divBdr>
                                                              <w:divsChild>
                                                                <w:div w:id="317614137">
                                                                  <w:marLeft w:val="0"/>
                                                                  <w:marRight w:val="0"/>
                                                                  <w:marTop w:val="0"/>
                                                                  <w:marBottom w:val="0"/>
                                                                  <w:divBdr>
                                                                    <w:top w:val="none" w:sz="0" w:space="0" w:color="auto"/>
                                                                    <w:left w:val="none" w:sz="0" w:space="0" w:color="auto"/>
                                                                    <w:bottom w:val="none" w:sz="0" w:space="0" w:color="auto"/>
                                                                    <w:right w:val="none" w:sz="0" w:space="0" w:color="auto"/>
                                                                  </w:divBdr>
                                                                  <w:divsChild>
                                                                    <w:div w:id="1362784438">
                                                                      <w:marLeft w:val="0"/>
                                                                      <w:marRight w:val="0"/>
                                                                      <w:marTop w:val="0"/>
                                                                      <w:marBottom w:val="0"/>
                                                                      <w:divBdr>
                                                                        <w:top w:val="none" w:sz="0" w:space="0" w:color="auto"/>
                                                                        <w:left w:val="none" w:sz="0" w:space="0" w:color="auto"/>
                                                                        <w:bottom w:val="none" w:sz="0" w:space="0" w:color="auto"/>
                                                                        <w:right w:val="none" w:sz="0" w:space="0" w:color="auto"/>
                                                                      </w:divBdr>
                                                                      <w:divsChild>
                                                                        <w:div w:id="755590663">
                                                                          <w:marLeft w:val="0"/>
                                                                          <w:marRight w:val="0"/>
                                                                          <w:marTop w:val="0"/>
                                                                          <w:marBottom w:val="0"/>
                                                                          <w:divBdr>
                                                                            <w:top w:val="none" w:sz="0" w:space="0" w:color="auto"/>
                                                                            <w:left w:val="none" w:sz="0" w:space="0" w:color="auto"/>
                                                                            <w:bottom w:val="none" w:sz="0" w:space="0" w:color="auto"/>
                                                                            <w:right w:val="none" w:sz="0" w:space="0" w:color="auto"/>
                                                                          </w:divBdr>
                                                                          <w:divsChild>
                                                                            <w:div w:id="1607226872">
                                                                              <w:marLeft w:val="0"/>
                                                                              <w:marRight w:val="0"/>
                                                                              <w:marTop w:val="0"/>
                                                                              <w:marBottom w:val="0"/>
                                                                              <w:divBdr>
                                                                                <w:top w:val="none" w:sz="0" w:space="0" w:color="auto"/>
                                                                                <w:left w:val="none" w:sz="0" w:space="0" w:color="auto"/>
                                                                                <w:bottom w:val="none" w:sz="0" w:space="0" w:color="auto"/>
                                                                                <w:right w:val="none" w:sz="0" w:space="0" w:color="auto"/>
                                                                              </w:divBdr>
                                                                              <w:divsChild>
                                                                                <w:div w:id="541208622">
                                                                                  <w:marLeft w:val="0"/>
                                                                                  <w:marRight w:val="0"/>
                                                                                  <w:marTop w:val="0"/>
                                                                                  <w:marBottom w:val="0"/>
                                                                                  <w:divBdr>
                                                                                    <w:top w:val="none" w:sz="0" w:space="0" w:color="auto"/>
                                                                                    <w:left w:val="none" w:sz="0" w:space="0" w:color="auto"/>
                                                                                    <w:bottom w:val="none" w:sz="0" w:space="0" w:color="auto"/>
                                                                                    <w:right w:val="none" w:sz="0" w:space="0" w:color="auto"/>
                                                                                  </w:divBdr>
                                                                                  <w:divsChild>
                                                                                    <w:div w:id="693504729">
                                                                                      <w:marLeft w:val="0"/>
                                                                                      <w:marRight w:val="0"/>
                                                                                      <w:marTop w:val="0"/>
                                                                                      <w:marBottom w:val="0"/>
                                                                                      <w:divBdr>
                                                                                        <w:top w:val="none" w:sz="0" w:space="0" w:color="auto"/>
                                                                                        <w:left w:val="none" w:sz="0" w:space="0" w:color="auto"/>
                                                                                        <w:bottom w:val="none" w:sz="0" w:space="0" w:color="auto"/>
                                                                                        <w:right w:val="none" w:sz="0" w:space="0" w:color="auto"/>
                                                                                      </w:divBdr>
                                                                                      <w:divsChild>
                                                                                        <w:div w:id="11759958">
                                                                                          <w:marLeft w:val="0"/>
                                                                                          <w:marRight w:val="0"/>
                                                                                          <w:marTop w:val="0"/>
                                                                                          <w:marBottom w:val="0"/>
                                                                                          <w:divBdr>
                                                                                            <w:top w:val="none" w:sz="0" w:space="0" w:color="auto"/>
                                                                                            <w:left w:val="none" w:sz="0" w:space="0" w:color="auto"/>
                                                                                            <w:bottom w:val="none" w:sz="0" w:space="0" w:color="auto"/>
                                                                                            <w:right w:val="none" w:sz="0" w:space="0" w:color="auto"/>
                                                                                          </w:divBdr>
                                                                                          <w:divsChild>
                                                                                            <w:div w:id="97525926">
                                                                                              <w:marLeft w:val="0"/>
                                                                                              <w:marRight w:val="0"/>
                                                                                              <w:marTop w:val="0"/>
                                                                                              <w:marBottom w:val="0"/>
                                                                                              <w:divBdr>
                                                                                                <w:top w:val="none" w:sz="0" w:space="0" w:color="auto"/>
                                                                                                <w:left w:val="none" w:sz="0" w:space="0" w:color="auto"/>
                                                                                                <w:bottom w:val="none" w:sz="0" w:space="0" w:color="auto"/>
                                                                                                <w:right w:val="none" w:sz="0" w:space="0" w:color="auto"/>
                                                                                              </w:divBdr>
                                                                                              <w:divsChild>
                                                                                                <w:div w:id="280650776">
                                                                                                  <w:marLeft w:val="0"/>
                                                                                                  <w:marRight w:val="0"/>
                                                                                                  <w:marTop w:val="0"/>
                                                                                                  <w:marBottom w:val="0"/>
                                                                                                  <w:divBdr>
                                                                                                    <w:top w:val="none" w:sz="0" w:space="0" w:color="auto"/>
                                                                                                    <w:left w:val="none" w:sz="0" w:space="0" w:color="auto"/>
                                                                                                    <w:bottom w:val="none" w:sz="0" w:space="0" w:color="auto"/>
                                                                                                    <w:right w:val="none" w:sz="0" w:space="0" w:color="auto"/>
                                                                                                  </w:divBdr>
                                                                                                  <w:divsChild>
                                                                                                    <w:div w:id="1453017257">
                                                                                                      <w:marLeft w:val="0"/>
                                                                                                      <w:marRight w:val="0"/>
                                                                                                      <w:marTop w:val="0"/>
                                                                                                      <w:marBottom w:val="0"/>
                                                                                                      <w:divBdr>
                                                                                                        <w:top w:val="none" w:sz="0" w:space="0" w:color="auto"/>
                                                                                                        <w:left w:val="none" w:sz="0" w:space="0" w:color="auto"/>
                                                                                                        <w:bottom w:val="none" w:sz="0" w:space="0" w:color="auto"/>
                                                                                                        <w:right w:val="none" w:sz="0" w:space="0" w:color="auto"/>
                                                                                                      </w:divBdr>
                                                                                                      <w:divsChild>
                                                                                                        <w:div w:id="208151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6005407">
      <w:bodyDiv w:val="1"/>
      <w:marLeft w:val="0"/>
      <w:marRight w:val="0"/>
      <w:marTop w:val="0"/>
      <w:marBottom w:val="0"/>
      <w:divBdr>
        <w:top w:val="none" w:sz="0" w:space="0" w:color="auto"/>
        <w:left w:val="none" w:sz="0" w:space="0" w:color="auto"/>
        <w:bottom w:val="none" w:sz="0" w:space="0" w:color="auto"/>
        <w:right w:val="none" w:sz="0" w:space="0" w:color="auto"/>
      </w:divBdr>
      <w:divsChild>
        <w:div w:id="2133984314">
          <w:marLeft w:val="0"/>
          <w:marRight w:val="0"/>
          <w:marTop w:val="0"/>
          <w:marBottom w:val="0"/>
          <w:divBdr>
            <w:top w:val="none" w:sz="0" w:space="0" w:color="auto"/>
            <w:left w:val="none" w:sz="0" w:space="0" w:color="auto"/>
            <w:bottom w:val="none" w:sz="0" w:space="0" w:color="auto"/>
            <w:right w:val="none" w:sz="0" w:space="0" w:color="auto"/>
          </w:divBdr>
          <w:divsChild>
            <w:div w:id="1569922207">
              <w:marLeft w:val="0"/>
              <w:marRight w:val="0"/>
              <w:marTop w:val="0"/>
              <w:marBottom w:val="0"/>
              <w:divBdr>
                <w:top w:val="none" w:sz="0" w:space="0" w:color="auto"/>
                <w:left w:val="none" w:sz="0" w:space="0" w:color="auto"/>
                <w:bottom w:val="none" w:sz="0" w:space="0" w:color="auto"/>
                <w:right w:val="none" w:sz="0" w:space="0" w:color="auto"/>
              </w:divBdr>
              <w:divsChild>
                <w:div w:id="1953972414">
                  <w:marLeft w:val="0"/>
                  <w:marRight w:val="0"/>
                  <w:marTop w:val="0"/>
                  <w:marBottom w:val="0"/>
                  <w:divBdr>
                    <w:top w:val="none" w:sz="0" w:space="0" w:color="auto"/>
                    <w:left w:val="none" w:sz="0" w:space="0" w:color="auto"/>
                    <w:bottom w:val="none" w:sz="0" w:space="0" w:color="auto"/>
                    <w:right w:val="none" w:sz="0" w:space="0" w:color="auto"/>
                  </w:divBdr>
                  <w:divsChild>
                    <w:div w:id="1518612760">
                      <w:marLeft w:val="0"/>
                      <w:marRight w:val="0"/>
                      <w:marTop w:val="0"/>
                      <w:marBottom w:val="0"/>
                      <w:divBdr>
                        <w:top w:val="none" w:sz="0" w:space="0" w:color="auto"/>
                        <w:left w:val="none" w:sz="0" w:space="0" w:color="auto"/>
                        <w:bottom w:val="none" w:sz="0" w:space="0" w:color="auto"/>
                        <w:right w:val="none" w:sz="0" w:space="0" w:color="auto"/>
                      </w:divBdr>
                      <w:divsChild>
                        <w:div w:id="746268136">
                          <w:marLeft w:val="0"/>
                          <w:marRight w:val="0"/>
                          <w:marTop w:val="1200"/>
                          <w:marBottom w:val="0"/>
                          <w:divBdr>
                            <w:top w:val="none" w:sz="0" w:space="0" w:color="auto"/>
                            <w:left w:val="none" w:sz="0" w:space="0" w:color="auto"/>
                            <w:bottom w:val="none" w:sz="0" w:space="0" w:color="auto"/>
                            <w:right w:val="none" w:sz="0" w:space="0" w:color="auto"/>
                          </w:divBdr>
                          <w:divsChild>
                            <w:div w:id="67190706">
                              <w:marLeft w:val="0"/>
                              <w:marRight w:val="0"/>
                              <w:marTop w:val="0"/>
                              <w:marBottom w:val="0"/>
                              <w:divBdr>
                                <w:top w:val="none" w:sz="0" w:space="0" w:color="auto"/>
                                <w:left w:val="none" w:sz="0" w:space="0" w:color="auto"/>
                                <w:bottom w:val="none" w:sz="0" w:space="0" w:color="auto"/>
                                <w:right w:val="none" w:sz="0" w:space="0" w:color="auto"/>
                              </w:divBdr>
                              <w:divsChild>
                                <w:div w:id="1575966246">
                                  <w:marLeft w:val="0"/>
                                  <w:marRight w:val="0"/>
                                  <w:marTop w:val="0"/>
                                  <w:marBottom w:val="0"/>
                                  <w:divBdr>
                                    <w:top w:val="none" w:sz="0" w:space="0" w:color="auto"/>
                                    <w:left w:val="none" w:sz="0" w:space="0" w:color="auto"/>
                                    <w:bottom w:val="none" w:sz="0" w:space="0" w:color="auto"/>
                                    <w:right w:val="none" w:sz="0" w:space="0" w:color="auto"/>
                                  </w:divBdr>
                                  <w:divsChild>
                                    <w:div w:id="969432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5074299">
      <w:bodyDiv w:val="1"/>
      <w:marLeft w:val="0"/>
      <w:marRight w:val="0"/>
      <w:marTop w:val="0"/>
      <w:marBottom w:val="0"/>
      <w:divBdr>
        <w:top w:val="none" w:sz="0" w:space="0" w:color="auto"/>
        <w:left w:val="none" w:sz="0" w:space="0" w:color="auto"/>
        <w:bottom w:val="none" w:sz="0" w:space="0" w:color="auto"/>
        <w:right w:val="none" w:sz="0" w:space="0" w:color="auto"/>
      </w:divBdr>
    </w:div>
    <w:div w:id="947858292">
      <w:bodyDiv w:val="1"/>
      <w:marLeft w:val="0"/>
      <w:marRight w:val="0"/>
      <w:marTop w:val="0"/>
      <w:marBottom w:val="0"/>
      <w:divBdr>
        <w:top w:val="none" w:sz="0" w:space="0" w:color="auto"/>
        <w:left w:val="none" w:sz="0" w:space="0" w:color="auto"/>
        <w:bottom w:val="none" w:sz="0" w:space="0" w:color="auto"/>
        <w:right w:val="none" w:sz="0" w:space="0" w:color="auto"/>
      </w:divBdr>
    </w:div>
    <w:div w:id="983238669">
      <w:bodyDiv w:val="1"/>
      <w:marLeft w:val="0"/>
      <w:marRight w:val="0"/>
      <w:marTop w:val="0"/>
      <w:marBottom w:val="0"/>
      <w:divBdr>
        <w:top w:val="none" w:sz="0" w:space="0" w:color="auto"/>
        <w:left w:val="none" w:sz="0" w:space="0" w:color="auto"/>
        <w:bottom w:val="none" w:sz="0" w:space="0" w:color="auto"/>
        <w:right w:val="none" w:sz="0" w:space="0" w:color="auto"/>
      </w:divBdr>
    </w:div>
    <w:div w:id="991758554">
      <w:bodyDiv w:val="1"/>
      <w:marLeft w:val="0"/>
      <w:marRight w:val="0"/>
      <w:marTop w:val="0"/>
      <w:marBottom w:val="0"/>
      <w:divBdr>
        <w:top w:val="none" w:sz="0" w:space="0" w:color="auto"/>
        <w:left w:val="none" w:sz="0" w:space="0" w:color="auto"/>
        <w:bottom w:val="none" w:sz="0" w:space="0" w:color="auto"/>
        <w:right w:val="none" w:sz="0" w:space="0" w:color="auto"/>
      </w:divBdr>
    </w:div>
    <w:div w:id="996375264">
      <w:bodyDiv w:val="1"/>
      <w:marLeft w:val="0"/>
      <w:marRight w:val="0"/>
      <w:marTop w:val="0"/>
      <w:marBottom w:val="0"/>
      <w:divBdr>
        <w:top w:val="none" w:sz="0" w:space="0" w:color="auto"/>
        <w:left w:val="none" w:sz="0" w:space="0" w:color="auto"/>
        <w:bottom w:val="none" w:sz="0" w:space="0" w:color="auto"/>
        <w:right w:val="none" w:sz="0" w:space="0" w:color="auto"/>
      </w:divBdr>
    </w:div>
    <w:div w:id="1031567521">
      <w:bodyDiv w:val="1"/>
      <w:marLeft w:val="0"/>
      <w:marRight w:val="0"/>
      <w:marTop w:val="0"/>
      <w:marBottom w:val="0"/>
      <w:divBdr>
        <w:top w:val="none" w:sz="0" w:space="0" w:color="auto"/>
        <w:left w:val="none" w:sz="0" w:space="0" w:color="auto"/>
        <w:bottom w:val="none" w:sz="0" w:space="0" w:color="auto"/>
        <w:right w:val="none" w:sz="0" w:space="0" w:color="auto"/>
      </w:divBdr>
      <w:divsChild>
        <w:div w:id="1907565896">
          <w:marLeft w:val="0"/>
          <w:marRight w:val="0"/>
          <w:marTop w:val="0"/>
          <w:marBottom w:val="0"/>
          <w:divBdr>
            <w:top w:val="none" w:sz="0" w:space="0" w:color="auto"/>
            <w:left w:val="none" w:sz="0" w:space="0" w:color="auto"/>
            <w:bottom w:val="none" w:sz="0" w:space="0" w:color="auto"/>
            <w:right w:val="none" w:sz="0" w:space="0" w:color="auto"/>
          </w:divBdr>
          <w:divsChild>
            <w:div w:id="564681560">
              <w:marLeft w:val="0"/>
              <w:marRight w:val="0"/>
              <w:marTop w:val="0"/>
              <w:marBottom w:val="0"/>
              <w:divBdr>
                <w:top w:val="none" w:sz="0" w:space="0" w:color="auto"/>
                <w:left w:val="none" w:sz="0" w:space="0" w:color="auto"/>
                <w:bottom w:val="none" w:sz="0" w:space="0" w:color="auto"/>
                <w:right w:val="none" w:sz="0" w:space="0" w:color="auto"/>
              </w:divBdr>
              <w:divsChild>
                <w:div w:id="1517232027">
                  <w:marLeft w:val="0"/>
                  <w:marRight w:val="0"/>
                  <w:marTop w:val="0"/>
                  <w:marBottom w:val="0"/>
                  <w:divBdr>
                    <w:top w:val="none" w:sz="0" w:space="0" w:color="auto"/>
                    <w:left w:val="none" w:sz="0" w:space="0" w:color="auto"/>
                    <w:bottom w:val="none" w:sz="0" w:space="0" w:color="auto"/>
                    <w:right w:val="none" w:sz="0" w:space="0" w:color="auto"/>
                  </w:divBdr>
                  <w:divsChild>
                    <w:div w:id="1435055794">
                      <w:marLeft w:val="0"/>
                      <w:marRight w:val="0"/>
                      <w:marTop w:val="0"/>
                      <w:marBottom w:val="0"/>
                      <w:divBdr>
                        <w:top w:val="none" w:sz="0" w:space="0" w:color="auto"/>
                        <w:left w:val="none" w:sz="0" w:space="0" w:color="auto"/>
                        <w:bottom w:val="none" w:sz="0" w:space="0" w:color="auto"/>
                        <w:right w:val="none" w:sz="0" w:space="0" w:color="auto"/>
                      </w:divBdr>
                      <w:divsChild>
                        <w:div w:id="865173285">
                          <w:marLeft w:val="0"/>
                          <w:marRight w:val="0"/>
                          <w:marTop w:val="0"/>
                          <w:marBottom w:val="0"/>
                          <w:divBdr>
                            <w:top w:val="none" w:sz="0" w:space="0" w:color="auto"/>
                            <w:left w:val="none" w:sz="0" w:space="0" w:color="auto"/>
                            <w:bottom w:val="none" w:sz="0" w:space="0" w:color="auto"/>
                            <w:right w:val="none" w:sz="0" w:space="0" w:color="auto"/>
                          </w:divBdr>
                          <w:divsChild>
                            <w:div w:id="471560228">
                              <w:marLeft w:val="0"/>
                              <w:marRight w:val="0"/>
                              <w:marTop w:val="0"/>
                              <w:marBottom w:val="0"/>
                              <w:divBdr>
                                <w:top w:val="none" w:sz="0" w:space="0" w:color="auto"/>
                                <w:left w:val="none" w:sz="0" w:space="0" w:color="auto"/>
                                <w:bottom w:val="none" w:sz="0" w:space="0" w:color="auto"/>
                                <w:right w:val="none" w:sz="0" w:space="0" w:color="auto"/>
                              </w:divBdr>
                              <w:divsChild>
                                <w:div w:id="1286621954">
                                  <w:marLeft w:val="0"/>
                                  <w:marRight w:val="0"/>
                                  <w:marTop w:val="0"/>
                                  <w:marBottom w:val="0"/>
                                  <w:divBdr>
                                    <w:top w:val="none" w:sz="0" w:space="0" w:color="auto"/>
                                    <w:left w:val="none" w:sz="0" w:space="0" w:color="auto"/>
                                    <w:bottom w:val="none" w:sz="0" w:space="0" w:color="auto"/>
                                    <w:right w:val="none" w:sz="0" w:space="0" w:color="auto"/>
                                  </w:divBdr>
                                  <w:divsChild>
                                    <w:div w:id="970211985">
                                      <w:marLeft w:val="0"/>
                                      <w:marRight w:val="0"/>
                                      <w:marTop w:val="0"/>
                                      <w:marBottom w:val="0"/>
                                      <w:divBdr>
                                        <w:top w:val="none" w:sz="0" w:space="0" w:color="auto"/>
                                        <w:left w:val="none" w:sz="0" w:space="0" w:color="auto"/>
                                        <w:bottom w:val="none" w:sz="0" w:space="0" w:color="auto"/>
                                        <w:right w:val="none" w:sz="0" w:space="0" w:color="auto"/>
                                      </w:divBdr>
                                      <w:divsChild>
                                        <w:div w:id="1312322933">
                                          <w:marLeft w:val="0"/>
                                          <w:marRight w:val="0"/>
                                          <w:marTop w:val="0"/>
                                          <w:marBottom w:val="0"/>
                                          <w:divBdr>
                                            <w:top w:val="none" w:sz="0" w:space="0" w:color="auto"/>
                                            <w:left w:val="none" w:sz="0" w:space="0" w:color="auto"/>
                                            <w:bottom w:val="none" w:sz="0" w:space="0" w:color="auto"/>
                                            <w:right w:val="none" w:sz="0" w:space="0" w:color="auto"/>
                                          </w:divBdr>
                                          <w:divsChild>
                                            <w:div w:id="1754889317">
                                              <w:marLeft w:val="0"/>
                                              <w:marRight w:val="0"/>
                                              <w:marTop w:val="0"/>
                                              <w:marBottom w:val="0"/>
                                              <w:divBdr>
                                                <w:top w:val="none" w:sz="0" w:space="0" w:color="auto"/>
                                                <w:left w:val="none" w:sz="0" w:space="0" w:color="auto"/>
                                                <w:bottom w:val="none" w:sz="0" w:space="0" w:color="auto"/>
                                                <w:right w:val="none" w:sz="0" w:space="0" w:color="auto"/>
                                              </w:divBdr>
                                              <w:divsChild>
                                                <w:div w:id="508299768">
                                                  <w:marLeft w:val="0"/>
                                                  <w:marRight w:val="0"/>
                                                  <w:marTop w:val="0"/>
                                                  <w:marBottom w:val="0"/>
                                                  <w:divBdr>
                                                    <w:top w:val="none" w:sz="0" w:space="0" w:color="auto"/>
                                                    <w:left w:val="none" w:sz="0" w:space="0" w:color="auto"/>
                                                    <w:bottom w:val="none" w:sz="0" w:space="0" w:color="auto"/>
                                                    <w:right w:val="none" w:sz="0" w:space="0" w:color="auto"/>
                                                  </w:divBdr>
                                                  <w:divsChild>
                                                    <w:div w:id="279410847">
                                                      <w:marLeft w:val="0"/>
                                                      <w:marRight w:val="0"/>
                                                      <w:marTop w:val="0"/>
                                                      <w:marBottom w:val="0"/>
                                                      <w:divBdr>
                                                        <w:top w:val="none" w:sz="0" w:space="0" w:color="auto"/>
                                                        <w:left w:val="none" w:sz="0" w:space="0" w:color="auto"/>
                                                        <w:bottom w:val="none" w:sz="0" w:space="0" w:color="auto"/>
                                                        <w:right w:val="none" w:sz="0" w:space="0" w:color="auto"/>
                                                      </w:divBdr>
                                                      <w:divsChild>
                                                        <w:div w:id="1618874550">
                                                          <w:marLeft w:val="0"/>
                                                          <w:marRight w:val="0"/>
                                                          <w:marTop w:val="0"/>
                                                          <w:marBottom w:val="0"/>
                                                          <w:divBdr>
                                                            <w:top w:val="none" w:sz="0" w:space="0" w:color="auto"/>
                                                            <w:left w:val="none" w:sz="0" w:space="0" w:color="auto"/>
                                                            <w:bottom w:val="none" w:sz="0" w:space="0" w:color="auto"/>
                                                            <w:right w:val="none" w:sz="0" w:space="0" w:color="auto"/>
                                                          </w:divBdr>
                                                          <w:divsChild>
                                                            <w:div w:id="730036552">
                                                              <w:marLeft w:val="0"/>
                                                              <w:marRight w:val="0"/>
                                                              <w:marTop w:val="0"/>
                                                              <w:marBottom w:val="0"/>
                                                              <w:divBdr>
                                                                <w:top w:val="none" w:sz="0" w:space="0" w:color="auto"/>
                                                                <w:left w:val="none" w:sz="0" w:space="0" w:color="auto"/>
                                                                <w:bottom w:val="none" w:sz="0" w:space="0" w:color="auto"/>
                                                                <w:right w:val="none" w:sz="0" w:space="0" w:color="auto"/>
                                                              </w:divBdr>
                                                              <w:divsChild>
                                                                <w:div w:id="1245725482">
                                                                  <w:marLeft w:val="0"/>
                                                                  <w:marRight w:val="0"/>
                                                                  <w:marTop w:val="0"/>
                                                                  <w:marBottom w:val="0"/>
                                                                  <w:divBdr>
                                                                    <w:top w:val="none" w:sz="0" w:space="0" w:color="auto"/>
                                                                    <w:left w:val="none" w:sz="0" w:space="0" w:color="auto"/>
                                                                    <w:bottom w:val="none" w:sz="0" w:space="0" w:color="auto"/>
                                                                    <w:right w:val="none" w:sz="0" w:space="0" w:color="auto"/>
                                                                  </w:divBdr>
                                                                  <w:divsChild>
                                                                    <w:div w:id="1235043768">
                                                                      <w:marLeft w:val="0"/>
                                                                      <w:marRight w:val="0"/>
                                                                      <w:marTop w:val="0"/>
                                                                      <w:marBottom w:val="0"/>
                                                                      <w:divBdr>
                                                                        <w:top w:val="none" w:sz="0" w:space="0" w:color="auto"/>
                                                                        <w:left w:val="none" w:sz="0" w:space="0" w:color="auto"/>
                                                                        <w:bottom w:val="none" w:sz="0" w:space="0" w:color="auto"/>
                                                                        <w:right w:val="none" w:sz="0" w:space="0" w:color="auto"/>
                                                                      </w:divBdr>
                                                                      <w:divsChild>
                                                                        <w:div w:id="1796485799">
                                                                          <w:marLeft w:val="0"/>
                                                                          <w:marRight w:val="0"/>
                                                                          <w:marTop w:val="0"/>
                                                                          <w:marBottom w:val="0"/>
                                                                          <w:divBdr>
                                                                            <w:top w:val="none" w:sz="0" w:space="0" w:color="auto"/>
                                                                            <w:left w:val="none" w:sz="0" w:space="0" w:color="auto"/>
                                                                            <w:bottom w:val="none" w:sz="0" w:space="0" w:color="auto"/>
                                                                            <w:right w:val="none" w:sz="0" w:space="0" w:color="auto"/>
                                                                          </w:divBdr>
                                                                          <w:divsChild>
                                                                            <w:div w:id="1276407441">
                                                                              <w:marLeft w:val="0"/>
                                                                              <w:marRight w:val="0"/>
                                                                              <w:marTop w:val="0"/>
                                                                              <w:marBottom w:val="0"/>
                                                                              <w:divBdr>
                                                                                <w:top w:val="none" w:sz="0" w:space="0" w:color="auto"/>
                                                                                <w:left w:val="none" w:sz="0" w:space="0" w:color="auto"/>
                                                                                <w:bottom w:val="none" w:sz="0" w:space="0" w:color="auto"/>
                                                                                <w:right w:val="none" w:sz="0" w:space="0" w:color="auto"/>
                                                                              </w:divBdr>
                                                                              <w:divsChild>
                                                                                <w:div w:id="718822218">
                                                                                  <w:marLeft w:val="0"/>
                                                                                  <w:marRight w:val="0"/>
                                                                                  <w:marTop w:val="0"/>
                                                                                  <w:marBottom w:val="0"/>
                                                                                  <w:divBdr>
                                                                                    <w:top w:val="none" w:sz="0" w:space="0" w:color="auto"/>
                                                                                    <w:left w:val="none" w:sz="0" w:space="0" w:color="auto"/>
                                                                                    <w:bottom w:val="none" w:sz="0" w:space="0" w:color="auto"/>
                                                                                    <w:right w:val="none" w:sz="0" w:space="0" w:color="auto"/>
                                                                                  </w:divBdr>
                                                                                  <w:divsChild>
                                                                                    <w:div w:id="161046389">
                                                                                      <w:marLeft w:val="0"/>
                                                                                      <w:marRight w:val="0"/>
                                                                                      <w:marTop w:val="0"/>
                                                                                      <w:marBottom w:val="0"/>
                                                                                      <w:divBdr>
                                                                                        <w:top w:val="none" w:sz="0" w:space="0" w:color="auto"/>
                                                                                        <w:left w:val="none" w:sz="0" w:space="0" w:color="auto"/>
                                                                                        <w:bottom w:val="none" w:sz="0" w:space="0" w:color="auto"/>
                                                                                        <w:right w:val="none" w:sz="0" w:space="0" w:color="auto"/>
                                                                                      </w:divBdr>
                                                                                      <w:divsChild>
                                                                                        <w:div w:id="1521241013">
                                                                                          <w:marLeft w:val="0"/>
                                                                                          <w:marRight w:val="0"/>
                                                                                          <w:marTop w:val="0"/>
                                                                                          <w:marBottom w:val="0"/>
                                                                                          <w:divBdr>
                                                                                            <w:top w:val="none" w:sz="0" w:space="0" w:color="auto"/>
                                                                                            <w:left w:val="none" w:sz="0" w:space="0" w:color="auto"/>
                                                                                            <w:bottom w:val="none" w:sz="0" w:space="0" w:color="auto"/>
                                                                                            <w:right w:val="none" w:sz="0" w:space="0" w:color="auto"/>
                                                                                          </w:divBdr>
                                                                                          <w:divsChild>
                                                                                            <w:div w:id="955329198">
                                                                                              <w:marLeft w:val="0"/>
                                                                                              <w:marRight w:val="0"/>
                                                                                              <w:marTop w:val="0"/>
                                                                                              <w:marBottom w:val="0"/>
                                                                                              <w:divBdr>
                                                                                                <w:top w:val="none" w:sz="0" w:space="0" w:color="auto"/>
                                                                                                <w:left w:val="none" w:sz="0" w:space="0" w:color="auto"/>
                                                                                                <w:bottom w:val="none" w:sz="0" w:space="0" w:color="auto"/>
                                                                                                <w:right w:val="none" w:sz="0" w:space="0" w:color="auto"/>
                                                                                              </w:divBdr>
                                                                                              <w:divsChild>
                                                                                                <w:div w:id="1874927166">
                                                                                                  <w:marLeft w:val="0"/>
                                                                                                  <w:marRight w:val="0"/>
                                                                                                  <w:marTop w:val="0"/>
                                                                                                  <w:marBottom w:val="0"/>
                                                                                                  <w:divBdr>
                                                                                                    <w:top w:val="none" w:sz="0" w:space="0" w:color="auto"/>
                                                                                                    <w:left w:val="none" w:sz="0" w:space="0" w:color="auto"/>
                                                                                                    <w:bottom w:val="none" w:sz="0" w:space="0" w:color="auto"/>
                                                                                                    <w:right w:val="none" w:sz="0" w:space="0" w:color="auto"/>
                                                                                                  </w:divBdr>
                                                                                                  <w:divsChild>
                                                                                                    <w:div w:id="487869979">
                                                                                                      <w:marLeft w:val="0"/>
                                                                                                      <w:marRight w:val="0"/>
                                                                                                      <w:marTop w:val="0"/>
                                                                                                      <w:marBottom w:val="0"/>
                                                                                                      <w:divBdr>
                                                                                                        <w:top w:val="none" w:sz="0" w:space="0" w:color="auto"/>
                                                                                                        <w:left w:val="none" w:sz="0" w:space="0" w:color="auto"/>
                                                                                                        <w:bottom w:val="none" w:sz="0" w:space="0" w:color="auto"/>
                                                                                                        <w:right w:val="none" w:sz="0" w:space="0" w:color="auto"/>
                                                                                                      </w:divBdr>
                                                                                                      <w:divsChild>
                                                                                                        <w:div w:id="1972125521">
                                                                                                          <w:marLeft w:val="0"/>
                                                                                                          <w:marRight w:val="0"/>
                                                                                                          <w:marTop w:val="0"/>
                                                                                                          <w:marBottom w:val="0"/>
                                                                                                          <w:divBdr>
                                                                                                            <w:top w:val="none" w:sz="0" w:space="0" w:color="auto"/>
                                                                                                            <w:left w:val="none" w:sz="0" w:space="0" w:color="auto"/>
                                                                                                            <w:bottom w:val="none" w:sz="0" w:space="0" w:color="auto"/>
                                                                                                            <w:right w:val="none" w:sz="0" w:space="0" w:color="auto"/>
                                                                                                          </w:divBdr>
                                                                                                          <w:divsChild>
                                                                                                            <w:div w:id="2019622965">
                                                                                                              <w:marLeft w:val="0"/>
                                                                                                              <w:marRight w:val="0"/>
                                                                                                              <w:marTop w:val="0"/>
                                                                                                              <w:marBottom w:val="0"/>
                                                                                                              <w:divBdr>
                                                                                                                <w:top w:val="none" w:sz="0" w:space="0" w:color="auto"/>
                                                                                                                <w:left w:val="none" w:sz="0" w:space="0" w:color="auto"/>
                                                                                                                <w:bottom w:val="none" w:sz="0" w:space="0" w:color="auto"/>
                                                                                                                <w:right w:val="none" w:sz="0" w:space="0" w:color="auto"/>
                                                                                                              </w:divBdr>
                                                                                                            </w:div>
                                                                                                            <w:div w:id="1765225763">
                                                                                                              <w:marLeft w:val="0"/>
                                                                                                              <w:marRight w:val="0"/>
                                                                                                              <w:marTop w:val="0"/>
                                                                                                              <w:marBottom w:val="0"/>
                                                                                                              <w:divBdr>
                                                                                                                <w:top w:val="none" w:sz="0" w:space="0" w:color="auto"/>
                                                                                                                <w:left w:val="none" w:sz="0" w:space="0" w:color="auto"/>
                                                                                                                <w:bottom w:val="none" w:sz="0" w:space="0" w:color="auto"/>
                                                                                                                <w:right w:val="none" w:sz="0" w:space="0" w:color="auto"/>
                                                                                                              </w:divBdr>
                                                                                                            </w:div>
                                                                                                            <w:div w:id="287863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36416617">
      <w:bodyDiv w:val="1"/>
      <w:marLeft w:val="0"/>
      <w:marRight w:val="0"/>
      <w:marTop w:val="0"/>
      <w:marBottom w:val="0"/>
      <w:divBdr>
        <w:top w:val="none" w:sz="0" w:space="0" w:color="auto"/>
        <w:left w:val="none" w:sz="0" w:space="0" w:color="auto"/>
        <w:bottom w:val="none" w:sz="0" w:space="0" w:color="auto"/>
        <w:right w:val="none" w:sz="0" w:space="0" w:color="auto"/>
      </w:divBdr>
    </w:div>
    <w:div w:id="1276332958">
      <w:bodyDiv w:val="1"/>
      <w:marLeft w:val="0"/>
      <w:marRight w:val="0"/>
      <w:marTop w:val="0"/>
      <w:marBottom w:val="0"/>
      <w:divBdr>
        <w:top w:val="none" w:sz="0" w:space="0" w:color="auto"/>
        <w:left w:val="none" w:sz="0" w:space="0" w:color="auto"/>
        <w:bottom w:val="none" w:sz="0" w:space="0" w:color="auto"/>
        <w:right w:val="none" w:sz="0" w:space="0" w:color="auto"/>
      </w:divBdr>
    </w:div>
    <w:div w:id="1357851178">
      <w:bodyDiv w:val="1"/>
      <w:marLeft w:val="0"/>
      <w:marRight w:val="0"/>
      <w:marTop w:val="0"/>
      <w:marBottom w:val="0"/>
      <w:divBdr>
        <w:top w:val="none" w:sz="0" w:space="0" w:color="auto"/>
        <w:left w:val="none" w:sz="0" w:space="0" w:color="auto"/>
        <w:bottom w:val="none" w:sz="0" w:space="0" w:color="auto"/>
        <w:right w:val="none" w:sz="0" w:space="0" w:color="auto"/>
      </w:divBdr>
      <w:divsChild>
        <w:div w:id="987511584">
          <w:marLeft w:val="0"/>
          <w:marRight w:val="0"/>
          <w:marTop w:val="0"/>
          <w:marBottom w:val="0"/>
          <w:divBdr>
            <w:top w:val="none" w:sz="0" w:space="0" w:color="auto"/>
            <w:left w:val="none" w:sz="0" w:space="0" w:color="auto"/>
            <w:bottom w:val="none" w:sz="0" w:space="0" w:color="auto"/>
            <w:right w:val="none" w:sz="0" w:space="0" w:color="auto"/>
          </w:divBdr>
          <w:divsChild>
            <w:div w:id="1849977728">
              <w:marLeft w:val="0"/>
              <w:marRight w:val="0"/>
              <w:marTop w:val="0"/>
              <w:marBottom w:val="0"/>
              <w:divBdr>
                <w:top w:val="none" w:sz="0" w:space="0" w:color="auto"/>
                <w:left w:val="none" w:sz="0" w:space="0" w:color="auto"/>
                <w:bottom w:val="none" w:sz="0" w:space="0" w:color="auto"/>
                <w:right w:val="none" w:sz="0" w:space="0" w:color="auto"/>
              </w:divBdr>
              <w:divsChild>
                <w:div w:id="493185788">
                  <w:marLeft w:val="0"/>
                  <w:marRight w:val="0"/>
                  <w:marTop w:val="0"/>
                  <w:marBottom w:val="0"/>
                  <w:divBdr>
                    <w:top w:val="none" w:sz="0" w:space="0" w:color="auto"/>
                    <w:left w:val="none" w:sz="0" w:space="0" w:color="auto"/>
                    <w:bottom w:val="none" w:sz="0" w:space="0" w:color="auto"/>
                    <w:right w:val="none" w:sz="0" w:space="0" w:color="auto"/>
                  </w:divBdr>
                  <w:divsChild>
                    <w:div w:id="1281910925">
                      <w:marLeft w:val="0"/>
                      <w:marRight w:val="0"/>
                      <w:marTop w:val="0"/>
                      <w:marBottom w:val="0"/>
                      <w:divBdr>
                        <w:top w:val="none" w:sz="0" w:space="0" w:color="auto"/>
                        <w:left w:val="none" w:sz="0" w:space="0" w:color="auto"/>
                        <w:bottom w:val="none" w:sz="0" w:space="0" w:color="auto"/>
                        <w:right w:val="none" w:sz="0" w:space="0" w:color="auto"/>
                      </w:divBdr>
                      <w:divsChild>
                        <w:div w:id="21056206">
                          <w:marLeft w:val="0"/>
                          <w:marRight w:val="0"/>
                          <w:marTop w:val="0"/>
                          <w:marBottom w:val="0"/>
                          <w:divBdr>
                            <w:top w:val="none" w:sz="0" w:space="0" w:color="auto"/>
                            <w:left w:val="none" w:sz="0" w:space="0" w:color="auto"/>
                            <w:bottom w:val="none" w:sz="0" w:space="0" w:color="auto"/>
                            <w:right w:val="none" w:sz="0" w:space="0" w:color="auto"/>
                          </w:divBdr>
                          <w:divsChild>
                            <w:div w:id="1239707409">
                              <w:marLeft w:val="0"/>
                              <w:marRight w:val="0"/>
                              <w:marTop w:val="0"/>
                              <w:marBottom w:val="0"/>
                              <w:divBdr>
                                <w:top w:val="none" w:sz="0" w:space="0" w:color="auto"/>
                                <w:left w:val="none" w:sz="0" w:space="0" w:color="auto"/>
                                <w:bottom w:val="none" w:sz="0" w:space="0" w:color="auto"/>
                                <w:right w:val="none" w:sz="0" w:space="0" w:color="auto"/>
                              </w:divBdr>
                              <w:divsChild>
                                <w:div w:id="426847147">
                                  <w:marLeft w:val="0"/>
                                  <w:marRight w:val="0"/>
                                  <w:marTop w:val="0"/>
                                  <w:marBottom w:val="0"/>
                                  <w:divBdr>
                                    <w:top w:val="none" w:sz="0" w:space="0" w:color="auto"/>
                                    <w:left w:val="none" w:sz="0" w:space="0" w:color="auto"/>
                                    <w:bottom w:val="none" w:sz="0" w:space="0" w:color="auto"/>
                                    <w:right w:val="none" w:sz="0" w:space="0" w:color="auto"/>
                                  </w:divBdr>
                                  <w:divsChild>
                                    <w:div w:id="1950429461">
                                      <w:marLeft w:val="0"/>
                                      <w:marRight w:val="0"/>
                                      <w:marTop w:val="0"/>
                                      <w:marBottom w:val="0"/>
                                      <w:divBdr>
                                        <w:top w:val="none" w:sz="0" w:space="0" w:color="auto"/>
                                        <w:left w:val="none" w:sz="0" w:space="0" w:color="auto"/>
                                        <w:bottom w:val="none" w:sz="0" w:space="0" w:color="auto"/>
                                        <w:right w:val="none" w:sz="0" w:space="0" w:color="auto"/>
                                      </w:divBdr>
                                      <w:divsChild>
                                        <w:div w:id="190532656">
                                          <w:marLeft w:val="0"/>
                                          <w:marRight w:val="0"/>
                                          <w:marTop w:val="0"/>
                                          <w:marBottom w:val="0"/>
                                          <w:divBdr>
                                            <w:top w:val="none" w:sz="0" w:space="0" w:color="auto"/>
                                            <w:left w:val="none" w:sz="0" w:space="0" w:color="auto"/>
                                            <w:bottom w:val="none" w:sz="0" w:space="0" w:color="auto"/>
                                            <w:right w:val="none" w:sz="0" w:space="0" w:color="auto"/>
                                          </w:divBdr>
                                          <w:divsChild>
                                            <w:div w:id="1988240607">
                                              <w:marLeft w:val="0"/>
                                              <w:marRight w:val="0"/>
                                              <w:marTop w:val="0"/>
                                              <w:marBottom w:val="0"/>
                                              <w:divBdr>
                                                <w:top w:val="none" w:sz="0" w:space="0" w:color="auto"/>
                                                <w:left w:val="none" w:sz="0" w:space="0" w:color="auto"/>
                                                <w:bottom w:val="none" w:sz="0" w:space="0" w:color="auto"/>
                                                <w:right w:val="none" w:sz="0" w:space="0" w:color="auto"/>
                                              </w:divBdr>
                                              <w:divsChild>
                                                <w:div w:id="445003886">
                                                  <w:marLeft w:val="0"/>
                                                  <w:marRight w:val="0"/>
                                                  <w:marTop w:val="0"/>
                                                  <w:marBottom w:val="0"/>
                                                  <w:divBdr>
                                                    <w:top w:val="none" w:sz="0" w:space="0" w:color="auto"/>
                                                    <w:left w:val="none" w:sz="0" w:space="0" w:color="auto"/>
                                                    <w:bottom w:val="none" w:sz="0" w:space="0" w:color="auto"/>
                                                    <w:right w:val="none" w:sz="0" w:space="0" w:color="auto"/>
                                                  </w:divBdr>
                                                  <w:divsChild>
                                                    <w:div w:id="289357661">
                                                      <w:marLeft w:val="0"/>
                                                      <w:marRight w:val="0"/>
                                                      <w:marTop w:val="0"/>
                                                      <w:marBottom w:val="0"/>
                                                      <w:divBdr>
                                                        <w:top w:val="none" w:sz="0" w:space="0" w:color="auto"/>
                                                        <w:left w:val="none" w:sz="0" w:space="0" w:color="auto"/>
                                                        <w:bottom w:val="none" w:sz="0" w:space="0" w:color="auto"/>
                                                        <w:right w:val="none" w:sz="0" w:space="0" w:color="auto"/>
                                                      </w:divBdr>
                                                      <w:divsChild>
                                                        <w:div w:id="900024222">
                                                          <w:marLeft w:val="0"/>
                                                          <w:marRight w:val="0"/>
                                                          <w:marTop w:val="0"/>
                                                          <w:marBottom w:val="0"/>
                                                          <w:divBdr>
                                                            <w:top w:val="none" w:sz="0" w:space="0" w:color="auto"/>
                                                            <w:left w:val="none" w:sz="0" w:space="0" w:color="auto"/>
                                                            <w:bottom w:val="none" w:sz="0" w:space="0" w:color="auto"/>
                                                            <w:right w:val="none" w:sz="0" w:space="0" w:color="auto"/>
                                                          </w:divBdr>
                                                          <w:divsChild>
                                                            <w:div w:id="164443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14005841">
      <w:bodyDiv w:val="1"/>
      <w:marLeft w:val="0"/>
      <w:marRight w:val="0"/>
      <w:marTop w:val="0"/>
      <w:marBottom w:val="0"/>
      <w:divBdr>
        <w:top w:val="none" w:sz="0" w:space="0" w:color="auto"/>
        <w:left w:val="none" w:sz="0" w:space="0" w:color="auto"/>
        <w:bottom w:val="none" w:sz="0" w:space="0" w:color="auto"/>
        <w:right w:val="none" w:sz="0" w:space="0" w:color="auto"/>
      </w:divBdr>
    </w:div>
    <w:div w:id="1443260088">
      <w:bodyDiv w:val="1"/>
      <w:marLeft w:val="0"/>
      <w:marRight w:val="0"/>
      <w:marTop w:val="0"/>
      <w:marBottom w:val="0"/>
      <w:divBdr>
        <w:top w:val="none" w:sz="0" w:space="0" w:color="auto"/>
        <w:left w:val="none" w:sz="0" w:space="0" w:color="auto"/>
        <w:bottom w:val="none" w:sz="0" w:space="0" w:color="auto"/>
        <w:right w:val="none" w:sz="0" w:space="0" w:color="auto"/>
      </w:divBdr>
      <w:divsChild>
        <w:div w:id="722481484">
          <w:marLeft w:val="0"/>
          <w:marRight w:val="0"/>
          <w:marTop w:val="0"/>
          <w:marBottom w:val="0"/>
          <w:divBdr>
            <w:top w:val="none" w:sz="0" w:space="0" w:color="auto"/>
            <w:left w:val="none" w:sz="0" w:space="0" w:color="auto"/>
            <w:bottom w:val="none" w:sz="0" w:space="0" w:color="auto"/>
            <w:right w:val="none" w:sz="0" w:space="0" w:color="auto"/>
          </w:divBdr>
          <w:divsChild>
            <w:div w:id="1249731118">
              <w:marLeft w:val="0"/>
              <w:marRight w:val="0"/>
              <w:marTop w:val="0"/>
              <w:marBottom w:val="0"/>
              <w:divBdr>
                <w:top w:val="none" w:sz="0" w:space="0" w:color="auto"/>
                <w:left w:val="none" w:sz="0" w:space="0" w:color="auto"/>
                <w:bottom w:val="none" w:sz="0" w:space="0" w:color="auto"/>
                <w:right w:val="none" w:sz="0" w:space="0" w:color="auto"/>
              </w:divBdr>
              <w:divsChild>
                <w:div w:id="1364596412">
                  <w:marLeft w:val="0"/>
                  <w:marRight w:val="0"/>
                  <w:marTop w:val="0"/>
                  <w:marBottom w:val="0"/>
                  <w:divBdr>
                    <w:top w:val="none" w:sz="0" w:space="0" w:color="auto"/>
                    <w:left w:val="none" w:sz="0" w:space="0" w:color="auto"/>
                    <w:bottom w:val="none" w:sz="0" w:space="0" w:color="auto"/>
                    <w:right w:val="none" w:sz="0" w:space="0" w:color="auto"/>
                  </w:divBdr>
                  <w:divsChild>
                    <w:div w:id="1314094081">
                      <w:marLeft w:val="0"/>
                      <w:marRight w:val="0"/>
                      <w:marTop w:val="0"/>
                      <w:marBottom w:val="0"/>
                      <w:divBdr>
                        <w:top w:val="none" w:sz="0" w:space="0" w:color="auto"/>
                        <w:left w:val="none" w:sz="0" w:space="0" w:color="auto"/>
                        <w:bottom w:val="none" w:sz="0" w:space="0" w:color="auto"/>
                        <w:right w:val="none" w:sz="0" w:space="0" w:color="auto"/>
                      </w:divBdr>
                      <w:divsChild>
                        <w:div w:id="615135768">
                          <w:marLeft w:val="0"/>
                          <w:marRight w:val="0"/>
                          <w:marTop w:val="0"/>
                          <w:marBottom w:val="0"/>
                          <w:divBdr>
                            <w:top w:val="none" w:sz="0" w:space="0" w:color="auto"/>
                            <w:left w:val="none" w:sz="0" w:space="0" w:color="auto"/>
                            <w:bottom w:val="none" w:sz="0" w:space="0" w:color="auto"/>
                            <w:right w:val="none" w:sz="0" w:space="0" w:color="auto"/>
                          </w:divBdr>
                          <w:divsChild>
                            <w:div w:id="89664419">
                              <w:marLeft w:val="0"/>
                              <w:marRight w:val="0"/>
                              <w:marTop w:val="0"/>
                              <w:marBottom w:val="0"/>
                              <w:divBdr>
                                <w:top w:val="none" w:sz="0" w:space="0" w:color="auto"/>
                                <w:left w:val="none" w:sz="0" w:space="0" w:color="auto"/>
                                <w:bottom w:val="none" w:sz="0" w:space="0" w:color="auto"/>
                                <w:right w:val="none" w:sz="0" w:space="0" w:color="auto"/>
                              </w:divBdr>
                              <w:divsChild>
                                <w:div w:id="211968484">
                                  <w:marLeft w:val="0"/>
                                  <w:marRight w:val="0"/>
                                  <w:marTop w:val="0"/>
                                  <w:marBottom w:val="0"/>
                                  <w:divBdr>
                                    <w:top w:val="none" w:sz="0" w:space="0" w:color="auto"/>
                                    <w:left w:val="none" w:sz="0" w:space="0" w:color="auto"/>
                                    <w:bottom w:val="none" w:sz="0" w:space="0" w:color="auto"/>
                                    <w:right w:val="none" w:sz="0" w:space="0" w:color="auto"/>
                                  </w:divBdr>
                                  <w:divsChild>
                                    <w:div w:id="1185510565">
                                      <w:marLeft w:val="0"/>
                                      <w:marRight w:val="0"/>
                                      <w:marTop w:val="0"/>
                                      <w:marBottom w:val="0"/>
                                      <w:divBdr>
                                        <w:top w:val="none" w:sz="0" w:space="0" w:color="auto"/>
                                        <w:left w:val="none" w:sz="0" w:space="0" w:color="auto"/>
                                        <w:bottom w:val="none" w:sz="0" w:space="0" w:color="auto"/>
                                        <w:right w:val="none" w:sz="0" w:space="0" w:color="auto"/>
                                      </w:divBdr>
                                      <w:divsChild>
                                        <w:div w:id="613823970">
                                          <w:marLeft w:val="0"/>
                                          <w:marRight w:val="0"/>
                                          <w:marTop w:val="0"/>
                                          <w:marBottom w:val="0"/>
                                          <w:divBdr>
                                            <w:top w:val="none" w:sz="0" w:space="0" w:color="auto"/>
                                            <w:left w:val="none" w:sz="0" w:space="0" w:color="auto"/>
                                            <w:bottom w:val="none" w:sz="0" w:space="0" w:color="auto"/>
                                            <w:right w:val="none" w:sz="0" w:space="0" w:color="auto"/>
                                          </w:divBdr>
                                          <w:divsChild>
                                            <w:div w:id="878276310">
                                              <w:marLeft w:val="0"/>
                                              <w:marRight w:val="0"/>
                                              <w:marTop w:val="0"/>
                                              <w:marBottom w:val="0"/>
                                              <w:divBdr>
                                                <w:top w:val="none" w:sz="0" w:space="0" w:color="auto"/>
                                                <w:left w:val="none" w:sz="0" w:space="0" w:color="auto"/>
                                                <w:bottom w:val="none" w:sz="0" w:space="0" w:color="auto"/>
                                                <w:right w:val="none" w:sz="0" w:space="0" w:color="auto"/>
                                              </w:divBdr>
                                              <w:divsChild>
                                                <w:div w:id="1951007692">
                                                  <w:marLeft w:val="0"/>
                                                  <w:marRight w:val="0"/>
                                                  <w:marTop w:val="0"/>
                                                  <w:marBottom w:val="0"/>
                                                  <w:divBdr>
                                                    <w:top w:val="none" w:sz="0" w:space="0" w:color="auto"/>
                                                    <w:left w:val="none" w:sz="0" w:space="0" w:color="auto"/>
                                                    <w:bottom w:val="none" w:sz="0" w:space="0" w:color="auto"/>
                                                    <w:right w:val="none" w:sz="0" w:space="0" w:color="auto"/>
                                                  </w:divBdr>
                                                  <w:divsChild>
                                                    <w:div w:id="698819866">
                                                      <w:marLeft w:val="0"/>
                                                      <w:marRight w:val="0"/>
                                                      <w:marTop w:val="0"/>
                                                      <w:marBottom w:val="0"/>
                                                      <w:divBdr>
                                                        <w:top w:val="none" w:sz="0" w:space="0" w:color="auto"/>
                                                        <w:left w:val="none" w:sz="0" w:space="0" w:color="auto"/>
                                                        <w:bottom w:val="none" w:sz="0" w:space="0" w:color="auto"/>
                                                        <w:right w:val="none" w:sz="0" w:space="0" w:color="auto"/>
                                                      </w:divBdr>
                                                      <w:divsChild>
                                                        <w:div w:id="1100107329">
                                                          <w:marLeft w:val="0"/>
                                                          <w:marRight w:val="0"/>
                                                          <w:marTop w:val="0"/>
                                                          <w:marBottom w:val="0"/>
                                                          <w:divBdr>
                                                            <w:top w:val="none" w:sz="0" w:space="0" w:color="auto"/>
                                                            <w:left w:val="none" w:sz="0" w:space="0" w:color="auto"/>
                                                            <w:bottom w:val="none" w:sz="0" w:space="0" w:color="auto"/>
                                                            <w:right w:val="none" w:sz="0" w:space="0" w:color="auto"/>
                                                          </w:divBdr>
                                                          <w:divsChild>
                                                            <w:div w:id="1068651097">
                                                              <w:marLeft w:val="0"/>
                                                              <w:marRight w:val="0"/>
                                                              <w:marTop w:val="0"/>
                                                              <w:marBottom w:val="0"/>
                                                              <w:divBdr>
                                                                <w:top w:val="none" w:sz="0" w:space="0" w:color="auto"/>
                                                                <w:left w:val="none" w:sz="0" w:space="0" w:color="auto"/>
                                                                <w:bottom w:val="none" w:sz="0" w:space="0" w:color="auto"/>
                                                                <w:right w:val="none" w:sz="0" w:space="0" w:color="auto"/>
                                                              </w:divBdr>
                                                              <w:divsChild>
                                                                <w:div w:id="1305115795">
                                                                  <w:marLeft w:val="0"/>
                                                                  <w:marRight w:val="0"/>
                                                                  <w:marTop w:val="0"/>
                                                                  <w:marBottom w:val="0"/>
                                                                  <w:divBdr>
                                                                    <w:top w:val="none" w:sz="0" w:space="0" w:color="auto"/>
                                                                    <w:left w:val="none" w:sz="0" w:space="0" w:color="auto"/>
                                                                    <w:bottom w:val="none" w:sz="0" w:space="0" w:color="auto"/>
                                                                    <w:right w:val="none" w:sz="0" w:space="0" w:color="auto"/>
                                                                  </w:divBdr>
                                                                  <w:divsChild>
                                                                    <w:div w:id="669914038">
                                                                      <w:marLeft w:val="0"/>
                                                                      <w:marRight w:val="0"/>
                                                                      <w:marTop w:val="0"/>
                                                                      <w:marBottom w:val="0"/>
                                                                      <w:divBdr>
                                                                        <w:top w:val="none" w:sz="0" w:space="0" w:color="auto"/>
                                                                        <w:left w:val="none" w:sz="0" w:space="0" w:color="auto"/>
                                                                        <w:bottom w:val="none" w:sz="0" w:space="0" w:color="auto"/>
                                                                        <w:right w:val="none" w:sz="0" w:space="0" w:color="auto"/>
                                                                      </w:divBdr>
                                                                      <w:divsChild>
                                                                        <w:div w:id="423721607">
                                                                          <w:marLeft w:val="0"/>
                                                                          <w:marRight w:val="0"/>
                                                                          <w:marTop w:val="0"/>
                                                                          <w:marBottom w:val="0"/>
                                                                          <w:divBdr>
                                                                            <w:top w:val="none" w:sz="0" w:space="0" w:color="auto"/>
                                                                            <w:left w:val="none" w:sz="0" w:space="0" w:color="auto"/>
                                                                            <w:bottom w:val="none" w:sz="0" w:space="0" w:color="auto"/>
                                                                            <w:right w:val="none" w:sz="0" w:space="0" w:color="auto"/>
                                                                          </w:divBdr>
                                                                          <w:divsChild>
                                                                            <w:div w:id="339936857">
                                                                              <w:marLeft w:val="0"/>
                                                                              <w:marRight w:val="0"/>
                                                                              <w:marTop w:val="0"/>
                                                                              <w:marBottom w:val="0"/>
                                                                              <w:divBdr>
                                                                                <w:top w:val="none" w:sz="0" w:space="0" w:color="auto"/>
                                                                                <w:left w:val="none" w:sz="0" w:space="0" w:color="auto"/>
                                                                                <w:bottom w:val="none" w:sz="0" w:space="0" w:color="auto"/>
                                                                                <w:right w:val="none" w:sz="0" w:space="0" w:color="auto"/>
                                                                              </w:divBdr>
                                                                              <w:divsChild>
                                                                                <w:div w:id="389767265">
                                                                                  <w:marLeft w:val="0"/>
                                                                                  <w:marRight w:val="0"/>
                                                                                  <w:marTop w:val="0"/>
                                                                                  <w:marBottom w:val="0"/>
                                                                                  <w:divBdr>
                                                                                    <w:top w:val="none" w:sz="0" w:space="0" w:color="auto"/>
                                                                                    <w:left w:val="none" w:sz="0" w:space="0" w:color="auto"/>
                                                                                    <w:bottom w:val="none" w:sz="0" w:space="0" w:color="auto"/>
                                                                                    <w:right w:val="none" w:sz="0" w:space="0" w:color="auto"/>
                                                                                  </w:divBdr>
                                                                                  <w:divsChild>
                                                                                    <w:div w:id="1069696733">
                                                                                      <w:marLeft w:val="0"/>
                                                                                      <w:marRight w:val="0"/>
                                                                                      <w:marTop w:val="0"/>
                                                                                      <w:marBottom w:val="0"/>
                                                                                      <w:divBdr>
                                                                                        <w:top w:val="none" w:sz="0" w:space="0" w:color="auto"/>
                                                                                        <w:left w:val="none" w:sz="0" w:space="0" w:color="auto"/>
                                                                                        <w:bottom w:val="none" w:sz="0" w:space="0" w:color="auto"/>
                                                                                        <w:right w:val="none" w:sz="0" w:space="0" w:color="auto"/>
                                                                                      </w:divBdr>
                                                                                      <w:divsChild>
                                                                                        <w:div w:id="1671250320">
                                                                                          <w:marLeft w:val="0"/>
                                                                                          <w:marRight w:val="0"/>
                                                                                          <w:marTop w:val="0"/>
                                                                                          <w:marBottom w:val="0"/>
                                                                                          <w:divBdr>
                                                                                            <w:top w:val="none" w:sz="0" w:space="0" w:color="auto"/>
                                                                                            <w:left w:val="none" w:sz="0" w:space="0" w:color="auto"/>
                                                                                            <w:bottom w:val="none" w:sz="0" w:space="0" w:color="auto"/>
                                                                                            <w:right w:val="none" w:sz="0" w:space="0" w:color="auto"/>
                                                                                          </w:divBdr>
                                                                                          <w:divsChild>
                                                                                            <w:div w:id="719330148">
                                                                                              <w:marLeft w:val="0"/>
                                                                                              <w:marRight w:val="0"/>
                                                                                              <w:marTop w:val="0"/>
                                                                                              <w:marBottom w:val="0"/>
                                                                                              <w:divBdr>
                                                                                                <w:top w:val="none" w:sz="0" w:space="0" w:color="auto"/>
                                                                                                <w:left w:val="none" w:sz="0" w:space="0" w:color="auto"/>
                                                                                                <w:bottom w:val="none" w:sz="0" w:space="0" w:color="auto"/>
                                                                                                <w:right w:val="none" w:sz="0" w:space="0" w:color="auto"/>
                                                                                              </w:divBdr>
                                                                                              <w:divsChild>
                                                                                                <w:div w:id="1336346732">
                                                                                                  <w:marLeft w:val="0"/>
                                                                                                  <w:marRight w:val="0"/>
                                                                                                  <w:marTop w:val="0"/>
                                                                                                  <w:marBottom w:val="0"/>
                                                                                                  <w:divBdr>
                                                                                                    <w:top w:val="none" w:sz="0" w:space="0" w:color="auto"/>
                                                                                                    <w:left w:val="none" w:sz="0" w:space="0" w:color="auto"/>
                                                                                                    <w:bottom w:val="none" w:sz="0" w:space="0" w:color="auto"/>
                                                                                                    <w:right w:val="none" w:sz="0" w:space="0" w:color="auto"/>
                                                                                                  </w:divBdr>
                                                                                                  <w:divsChild>
                                                                                                    <w:div w:id="1373992390">
                                                                                                      <w:marLeft w:val="0"/>
                                                                                                      <w:marRight w:val="0"/>
                                                                                                      <w:marTop w:val="0"/>
                                                                                                      <w:marBottom w:val="0"/>
                                                                                                      <w:divBdr>
                                                                                                        <w:top w:val="none" w:sz="0" w:space="0" w:color="auto"/>
                                                                                                        <w:left w:val="none" w:sz="0" w:space="0" w:color="auto"/>
                                                                                                        <w:bottom w:val="none" w:sz="0" w:space="0" w:color="auto"/>
                                                                                                        <w:right w:val="none" w:sz="0" w:space="0" w:color="auto"/>
                                                                                                      </w:divBdr>
                                                                                                      <w:divsChild>
                                                                                                        <w:div w:id="424961800">
                                                                                                          <w:marLeft w:val="0"/>
                                                                                                          <w:marRight w:val="0"/>
                                                                                                          <w:marTop w:val="0"/>
                                                                                                          <w:marBottom w:val="0"/>
                                                                                                          <w:divBdr>
                                                                                                            <w:top w:val="none" w:sz="0" w:space="0" w:color="auto"/>
                                                                                                            <w:left w:val="none" w:sz="0" w:space="0" w:color="auto"/>
                                                                                                            <w:bottom w:val="none" w:sz="0" w:space="0" w:color="auto"/>
                                                                                                            <w:right w:val="none" w:sz="0" w:space="0" w:color="auto"/>
                                                                                                          </w:divBdr>
                                                                                                          <w:divsChild>
                                                                                                            <w:div w:id="390471724">
                                                                                                              <w:marLeft w:val="0"/>
                                                                                                              <w:marRight w:val="0"/>
                                                                                                              <w:marTop w:val="0"/>
                                                                                                              <w:marBottom w:val="0"/>
                                                                                                              <w:divBdr>
                                                                                                                <w:top w:val="none" w:sz="0" w:space="0" w:color="auto"/>
                                                                                                                <w:left w:val="none" w:sz="0" w:space="0" w:color="auto"/>
                                                                                                                <w:bottom w:val="none" w:sz="0" w:space="0" w:color="auto"/>
                                                                                                                <w:right w:val="none" w:sz="0" w:space="0" w:color="auto"/>
                                                                                                              </w:divBdr>
                                                                                                            </w:div>
                                                                                                            <w:div w:id="1543398507">
                                                                                                              <w:marLeft w:val="0"/>
                                                                                                              <w:marRight w:val="0"/>
                                                                                                              <w:marTop w:val="0"/>
                                                                                                              <w:marBottom w:val="0"/>
                                                                                                              <w:divBdr>
                                                                                                                <w:top w:val="none" w:sz="0" w:space="0" w:color="auto"/>
                                                                                                                <w:left w:val="none" w:sz="0" w:space="0" w:color="auto"/>
                                                                                                                <w:bottom w:val="none" w:sz="0" w:space="0" w:color="auto"/>
                                                                                                                <w:right w:val="none" w:sz="0" w:space="0" w:color="auto"/>
                                                                                                              </w:divBdr>
                                                                                                            </w:div>
                                                                                                            <w:div w:id="274218757">
                                                                                                              <w:marLeft w:val="0"/>
                                                                                                              <w:marRight w:val="0"/>
                                                                                                              <w:marTop w:val="0"/>
                                                                                                              <w:marBottom w:val="0"/>
                                                                                                              <w:divBdr>
                                                                                                                <w:top w:val="none" w:sz="0" w:space="0" w:color="auto"/>
                                                                                                                <w:left w:val="none" w:sz="0" w:space="0" w:color="auto"/>
                                                                                                                <w:bottom w:val="none" w:sz="0" w:space="0" w:color="auto"/>
                                                                                                                <w:right w:val="none" w:sz="0" w:space="0" w:color="auto"/>
                                                                                                              </w:divBdr>
                                                                                                            </w:div>
                                                                                                            <w:div w:id="1324554140">
                                                                                                              <w:marLeft w:val="0"/>
                                                                                                              <w:marRight w:val="0"/>
                                                                                                              <w:marTop w:val="0"/>
                                                                                                              <w:marBottom w:val="0"/>
                                                                                                              <w:divBdr>
                                                                                                                <w:top w:val="none" w:sz="0" w:space="0" w:color="auto"/>
                                                                                                                <w:left w:val="none" w:sz="0" w:space="0" w:color="auto"/>
                                                                                                                <w:bottom w:val="none" w:sz="0" w:space="0" w:color="auto"/>
                                                                                                                <w:right w:val="none" w:sz="0" w:space="0" w:color="auto"/>
                                                                                                              </w:divBdr>
                                                                                                            </w:div>
                                                                                                            <w:div w:id="971205516">
                                                                                                              <w:marLeft w:val="578"/>
                                                                                                              <w:marRight w:val="0"/>
                                                                                                              <w:marTop w:val="0"/>
                                                                                                              <w:marBottom w:val="0"/>
                                                                                                              <w:divBdr>
                                                                                                                <w:top w:val="none" w:sz="0" w:space="0" w:color="auto"/>
                                                                                                                <w:left w:val="none" w:sz="0" w:space="0" w:color="auto"/>
                                                                                                                <w:bottom w:val="none" w:sz="0" w:space="0" w:color="auto"/>
                                                                                                                <w:right w:val="none" w:sz="0" w:space="0" w:color="auto"/>
                                                                                                              </w:divBdr>
                                                                                                            </w:div>
                                                                                                            <w:div w:id="295992398">
                                                                                                              <w:marLeft w:val="578"/>
                                                                                                              <w:marRight w:val="0"/>
                                                                                                              <w:marTop w:val="0"/>
                                                                                                              <w:marBottom w:val="0"/>
                                                                                                              <w:divBdr>
                                                                                                                <w:top w:val="none" w:sz="0" w:space="0" w:color="auto"/>
                                                                                                                <w:left w:val="none" w:sz="0" w:space="0" w:color="auto"/>
                                                                                                                <w:bottom w:val="none" w:sz="0" w:space="0" w:color="auto"/>
                                                                                                                <w:right w:val="none" w:sz="0" w:space="0" w:color="auto"/>
                                                                                                              </w:divBdr>
                                                                                                            </w:div>
                                                                                                            <w:div w:id="1512911657">
                                                                                                              <w:marLeft w:val="578"/>
                                                                                                              <w:marRight w:val="0"/>
                                                                                                              <w:marTop w:val="0"/>
                                                                                                              <w:marBottom w:val="0"/>
                                                                                                              <w:divBdr>
                                                                                                                <w:top w:val="none" w:sz="0" w:space="0" w:color="auto"/>
                                                                                                                <w:left w:val="none" w:sz="0" w:space="0" w:color="auto"/>
                                                                                                                <w:bottom w:val="none" w:sz="0" w:space="0" w:color="auto"/>
                                                                                                                <w:right w:val="none" w:sz="0" w:space="0" w:color="auto"/>
                                                                                                              </w:divBdr>
                                                                                                            </w:div>
                                                                                                            <w:div w:id="925656155">
                                                                                                              <w:marLeft w:val="0"/>
                                                                                                              <w:marRight w:val="0"/>
                                                                                                              <w:marTop w:val="0"/>
                                                                                                              <w:marBottom w:val="0"/>
                                                                                                              <w:divBdr>
                                                                                                                <w:top w:val="none" w:sz="0" w:space="0" w:color="auto"/>
                                                                                                                <w:left w:val="none" w:sz="0" w:space="0" w:color="auto"/>
                                                                                                                <w:bottom w:val="none" w:sz="0" w:space="0" w:color="auto"/>
                                                                                                                <w:right w:val="none" w:sz="0" w:space="0" w:color="auto"/>
                                                                                                              </w:divBdr>
                                                                                                            </w:div>
                                                                                                            <w:div w:id="537400849">
                                                                                                              <w:marLeft w:val="0"/>
                                                                                                              <w:marRight w:val="0"/>
                                                                                                              <w:marTop w:val="0"/>
                                                                                                              <w:marBottom w:val="0"/>
                                                                                                              <w:divBdr>
                                                                                                                <w:top w:val="none" w:sz="0" w:space="0" w:color="auto"/>
                                                                                                                <w:left w:val="none" w:sz="0" w:space="0" w:color="auto"/>
                                                                                                                <w:bottom w:val="none" w:sz="0" w:space="0" w:color="auto"/>
                                                                                                                <w:right w:val="none" w:sz="0" w:space="0" w:color="auto"/>
                                                                                                              </w:divBdr>
                                                                                                            </w:div>
                                                                                                            <w:div w:id="454644059">
                                                                                                              <w:marLeft w:val="0"/>
                                                                                                              <w:marRight w:val="0"/>
                                                                                                              <w:marTop w:val="0"/>
                                                                                                              <w:marBottom w:val="0"/>
                                                                                                              <w:divBdr>
                                                                                                                <w:top w:val="none" w:sz="0" w:space="0" w:color="auto"/>
                                                                                                                <w:left w:val="none" w:sz="0" w:space="0" w:color="auto"/>
                                                                                                                <w:bottom w:val="none" w:sz="0" w:space="0" w:color="auto"/>
                                                                                                                <w:right w:val="none" w:sz="0" w:space="0" w:color="auto"/>
                                                                                                              </w:divBdr>
                                                                                                            </w:div>
                                                                                                            <w:div w:id="1002582334">
                                                                                                              <w:marLeft w:val="0"/>
                                                                                                              <w:marRight w:val="0"/>
                                                                                                              <w:marTop w:val="0"/>
                                                                                                              <w:marBottom w:val="0"/>
                                                                                                              <w:divBdr>
                                                                                                                <w:top w:val="none" w:sz="0" w:space="0" w:color="auto"/>
                                                                                                                <w:left w:val="none" w:sz="0" w:space="0" w:color="auto"/>
                                                                                                                <w:bottom w:val="none" w:sz="0" w:space="0" w:color="auto"/>
                                                                                                                <w:right w:val="none" w:sz="0" w:space="0" w:color="auto"/>
                                                                                                              </w:divBdr>
                                                                                                            </w:div>
                                                                                                            <w:div w:id="1082604973">
                                                                                                              <w:marLeft w:val="0"/>
                                                                                                              <w:marRight w:val="0"/>
                                                                                                              <w:marTop w:val="0"/>
                                                                                                              <w:marBottom w:val="0"/>
                                                                                                              <w:divBdr>
                                                                                                                <w:top w:val="none" w:sz="0" w:space="0" w:color="auto"/>
                                                                                                                <w:left w:val="none" w:sz="0" w:space="0" w:color="auto"/>
                                                                                                                <w:bottom w:val="none" w:sz="0" w:space="0" w:color="auto"/>
                                                                                                                <w:right w:val="none" w:sz="0" w:space="0" w:color="auto"/>
                                                                                                              </w:divBdr>
                                                                                                            </w:div>
                                                                                                            <w:div w:id="95023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3723497">
      <w:bodyDiv w:val="1"/>
      <w:marLeft w:val="0"/>
      <w:marRight w:val="0"/>
      <w:marTop w:val="0"/>
      <w:marBottom w:val="0"/>
      <w:divBdr>
        <w:top w:val="none" w:sz="0" w:space="0" w:color="auto"/>
        <w:left w:val="none" w:sz="0" w:space="0" w:color="auto"/>
        <w:bottom w:val="none" w:sz="0" w:space="0" w:color="auto"/>
        <w:right w:val="none" w:sz="0" w:space="0" w:color="auto"/>
      </w:divBdr>
    </w:div>
    <w:div w:id="1464737456">
      <w:bodyDiv w:val="1"/>
      <w:marLeft w:val="0"/>
      <w:marRight w:val="0"/>
      <w:marTop w:val="0"/>
      <w:marBottom w:val="0"/>
      <w:divBdr>
        <w:top w:val="none" w:sz="0" w:space="0" w:color="auto"/>
        <w:left w:val="none" w:sz="0" w:space="0" w:color="auto"/>
        <w:bottom w:val="none" w:sz="0" w:space="0" w:color="auto"/>
        <w:right w:val="none" w:sz="0" w:space="0" w:color="auto"/>
      </w:divBdr>
    </w:div>
    <w:div w:id="1470318239">
      <w:bodyDiv w:val="1"/>
      <w:marLeft w:val="0"/>
      <w:marRight w:val="0"/>
      <w:marTop w:val="0"/>
      <w:marBottom w:val="0"/>
      <w:divBdr>
        <w:top w:val="none" w:sz="0" w:space="0" w:color="auto"/>
        <w:left w:val="none" w:sz="0" w:space="0" w:color="auto"/>
        <w:bottom w:val="none" w:sz="0" w:space="0" w:color="auto"/>
        <w:right w:val="none" w:sz="0" w:space="0" w:color="auto"/>
      </w:divBdr>
    </w:div>
    <w:div w:id="1525242407">
      <w:bodyDiv w:val="1"/>
      <w:marLeft w:val="0"/>
      <w:marRight w:val="0"/>
      <w:marTop w:val="0"/>
      <w:marBottom w:val="0"/>
      <w:divBdr>
        <w:top w:val="none" w:sz="0" w:space="0" w:color="auto"/>
        <w:left w:val="none" w:sz="0" w:space="0" w:color="auto"/>
        <w:bottom w:val="none" w:sz="0" w:space="0" w:color="auto"/>
        <w:right w:val="none" w:sz="0" w:space="0" w:color="auto"/>
      </w:divBdr>
      <w:divsChild>
        <w:div w:id="1009018115">
          <w:marLeft w:val="0"/>
          <w:marRight w:val="0"/>
          <w:marTop w:val="0"/>
          <w:marBottom w:val="0"/>
          <w:divBdr>
            <w:top w:val="none" w:sz="0" w:space="0" w:color="auto"/>
            <w:left w:val="none" w:sz="0" w:space="0" w:color="auto"/>
            <w:bottom w:val="none" w:sz="0" w:space="0" w:color="auto"/>
            <w:right w:val="none" w:sz="0" w:space="0" w:color="auto"/>
          </w:divBdr>
          <w:divsChild>
            <w:div w:id="1626422668">
              <w:marLeft w:val="0"/>
              <w:marRight w:val="0"/>
              <w:marTop w:val="0"/>
              <w:marBottom w:val="0"/>
              <w:divBdr>
                <w:top w:val="none" w:sz="0" w:space="0" w:color="auto"/>
                <w:left w:val="none" w:sz="0" w:space="0" w:color="auto"/>
                <w:bottom w:val="none" w:sz="0" w:space="0" w:color="auto"/>
                <w:right w:val="none" w:sz="0" w:space="0" w:color="auto"/>
              </w:divBdr>
              <w:divsChild>
                <w:div w:id="2146846918">
                  <w:marLeft w:val="0"/>
                  <w:marRight w:val="0"/>
                  <w:marTop w:val="0"/>
                  <w:marBottom w:val="0"/>
                  <w:divBdr>
                    <w:top w:val="none" w:sz="0" w:space="0" w:color="auto"/>
                    <w:left w:val="none" w:sz="0" w:space="0" w:color="auto"/>
                    <w:bottom w:val="none" w:sz="0" w:space="0" w:color="auto"/>
                    <w:right w:val="none" w:sz="0" w:space="0" w:color="auto"/>
                  </w:divBdr>
                  <w:divsChild>
                    <w:div w:id="1215235849">
                      <w:marLeft w:val="0"/>
                      <w:marRight w:val="0"/>
                      <w:marTop w:val="0"/>
                      <w:marBottom w:val="0"/>
                      <w:divBdr>
                        <w:top w:val="none" w:sz="0" w:space="0" w:color="auto"/>
                        <w:left w:val="none" w:sz="0" w:space="0" w:color="auto"/>
                        <w:bottom w:val="none" w:sz="0" w:space="0" w:color="auto"/>
                        <w:right w:val="none" w:sz="0" w:space="0" w:color="auto"/>
                      </w:divBdr>
                      <w:divsChild>
                        <w:div w:id="1259481843">
                          <w:marLeft w:val="0"/>
                          <w:marRight w:val="0"/>
                          <w:marTop w:val="0"/>
                          <w:marBottom w:val="0"/>
                          <w:divBdr>
                            <w:top w:val="none" w:sz="0" w:space="0" w:color="auto"/>
                            <w:left w:val="none" w:sz="0" w:space="0" w:color="auto"/>
                            <w:bottom w:val="none" w:sz="0" w:space="0" w:color="auto"/>
                            <w:right w:val="none" w:sz="0" w:space="0" w:color="auto"/>
                          </w:divBdr>
                          <w:divsChild>
                            <w:div w:id="1658073987">
                              <w:marLeft w:val="0"/>
                              <w:marRight w:val="0"/>
                              <w:marTop w:val="0"/>
                              <w:marBottom w:val="0"/>
                              <w:divBdr>
                                <w:top w:val="none" w:sz="0" w:space="0" w:color="auto"/>
                                <w:left w:val="none" w:sz="0" w:space="0" w:color="auto"/>
                                <w:bottom w:val="none" w:sz="0" w:space="0" w:color="auto"/>
                                <w:right w:val="none" w:sz="0" w:space="0" w:color="auto"/>
                              </w:divBdr>
                              <w:divsChild>
                                <w:div w:id="1246918303">
                                  <w:marLeft w:val="0"/>
                                  <w:marRight w:val="0"/>
                                  <w:marTop w:val="0"/>
                                  <w:marBottom w:val="0"/>
                                  <w:divBdr>
                                    <w:top w:val="none" w:sz="0" w:space="0" w:color="auto"/>
                                    <w:left w:val="none" w:sz="0" w:space="0" w:color="auto"/>
                                    <w:bottom w:val="none" w:sz="0" w:space="0" w:color="auto"/>
                                    <w:right w:val="none" w:sz="0" w:space="0" w:color="auto"/>
                                  </w:divBdr>
                                  <w:divsChild>
                                    <w:div w:id="1527408706">
                                      <w:marLeft w:val="0"/>
                                      <w:marRight w:val="0"/>
                                      <w:marTop w:val="0"/>
                                      <w:marBottom w:val="0"/>
                                      <w:divBdr>
                                        <w:top w:val="none" w:sz="0" w:space="0" w:color="auto"/>
                                        <w:left w:val="none" w:sz="0" w:space="0" w:color="auto"/>
                                        <w:bottom w:val="none" w:sz="0" w:space="0" w:color="auto"/>
                                        <w:right w:val="none" w:sz="0" w:space="0" w:color="auto"/>
                                      </w:divBdr>
                                      <w:divsChild>
                                        <w:div w:id="971667990">
                                          <w:marLeft w:val="0"/>
                                          <w:marRight w:val="0"/>
                                          <w:marTop w:val="0"/>
                                          <w:marBottom w:val="0"/>
                                          <w:divBdr>
                                            <w:top w:val="none" w:sz="0" w:space="0" w:color="auto"/>
                                            <w:left w:val="none" w:sz="0" w:space="0" w:color="auto"/>
                                            <w:bottom w:val="none" w:sz="0" w:space="0" w:color="auto"/>
                                            <w:right w:val="none" w:sz="0" w:space="0" w:color="auto"/>
                                          </w:divBdr>
                                          <w:divsChild>
                                            <w:div w:id="316954291">
                                              <w:marLeft w:val="0"/>
                                              <w:marRight w:val="0"/>
                                              <w:marTop w:val="0"/>
                                              <w:marBottom w:val="0"/>
                                              <w:divBdr>
                                                <w:top w:val="none" w:sz="0" w:space="0" w:color="auto"/>
                                                <w:left w:val="none" w:sz="0" w:space="0" w:color="auto"/>
                                                <w:bottom w:val="none" w:sz="0" w:space="0" w:color="auto"/>
                                                <w:right w:val="none" w:sz="0" w:space="0" w:color="auto"/>
                                              </w:divBdr>
                                              <w:divsChild>
                                                <w:div w:id="1605961352">
                                                  <w:marLeft w:val="0"/>
                                                  <w:marRight w:val="0"/>
                                                  <w:marTop w:val="0"/>
                                                  <w:marBottom w:val="0"/>
                                                  <w:divBdr>
                                                    <w:top w:val="none" w:sz="0" w:space="0" w:color="auto"/>
                                                    <w:left w:val="none" w:sz="0" w:space="0" w:color="auto"/>
                                                    <w:bottom w:val="none" w:sz="0" w:space="0" w:color="auto"/>
                                                    <w:right w:val="none" w:sz="0" w:space="0" w:color="auto"/>
                                                  </w:divBdr>
                                                  <w:divsChild>
                                                    <w:div w:id="518858780">
                                                      <w:marLeft w:val="0"/>
                                                      <w:marRight w:val="0"/>
                                                      <w:marTop w:val="0"/>
                                                      <w:marBottom w:val="0"/>
                                                      <w:divBdr>
                                                        <w:top w:val="none" w:sz="0" w:space="0" w:color="auto"/>
                                                        <w:left w:val="none" w:sz="0" w:space="0" w:color="auto"/>
                                                        <w:bottom w:val="none" w:sz="0" w:space="0" w:color="auto"/>
                                                        <w:right w:val="none" w:sz="0" w:space="0" w:color="auto"/>
                                                      </w:divBdr>
                                                      <w:divsChild>
                                                        <w:div w:id="1050881618">
                                                          <w:marLeft w:val="0"/>
                                                          <w:marRight w:val="0"/>
                                                          <w:marTop w:val="0"/>
                                                          <w:marBottom w:val="0"/>
                                                          <w:divBdr>
                                                            <w:top w:val="none" w:sz="0" w:space="0" w:color="auto"/>
                                                            <w:left w:val="none" w:sz="0" w:space="0" w:color="auto"/>
                                                            <w:bottom w:val="none" w:sz="0" w:space="0" w:color="auto"/>
                                                            <w:right w:val="none" w:sz="0" w:space="0" w:color="auto"/>
                                                          </w:divBdr>
                                                          <w:divsChild>
                                                            <w:div w:id="1520046977">
                                                              <w:marLeft w:val="0"/>
                                                              <w:marRight w:val="0"/>
                                                              <w:marTop w:val="0"/>
                                                              <w:marBottom w:val="0"/>
                                                              <w:divBdr>
                                                                <w:top w:val="none" w:sz="0" w:space="0" w:color="auto"/>
                                                                <w:left w:val="none" w:sz="0" w:space="0" w:color="auto"/>
                                                                <w:bottom w:val="none" w:sz="0" w:space="0" w:color="auto"/>
                                                                <w:right w:val="none" w:sz="0" w:space="0" w:color="auto"/>
                                                              </w:divBdr>
                                                              <w:divsChild>
                                                                <w:div w:id="121314188">
                                                                  <w:marLeft w:val="0"/>
                                                                  <w:marRight w:val="0"/>
                                                                  <w:marTop w:val="0"/>
                                                                  <w:marBottom w:val="0"/>
                                                                  <w:divBdr>
                                                                    <w:top w:val="none" w:sz="0" w:space="0" w:color="auto"/>
                                                                    <w:left w:val="none" w:sz="0" w:space="0" w:color="auto"/>
                                                                    <w:bottom w:val="none" w:sz="0" w:space="0" w:color="auto"/>
                                                                    <w:right w:val="none" w:sz="0" w:space="0" w:color="auto"/>
                                                                  </w:divBdr>
                                                                  <w:divsChild>
                                                                    <w:div w:id="1638760414">
                                                                      <w:marLeft w:val="0"/>
                                                                      <w:marRight w:val="0"/>
                                                                      <w:marTop w:val="0"/>
                                                                      <w:marBottom w:val="0"/>
                                                                      <w:divBdr>
                                                                        <w:top w:val="none" w:sz="0" w:space="0" w:color="auto"/>
                                                                        <w:left w:val="none" w:sz="0" w:space="0" w:color="auto"/>
                                                                        <w:bottom w:val="none" w:sz="0" w:space="0" w:color="auto"/>
                                                                        <w:right w:val="none" w:sz="0" w:space="0" w:color="auto"/>
                                                                      </w:divBdr>
                                                                      <w:divsChild>
                                                                        <w:div w:id="1064185271">
                                                                          <w:marLeft w:val="0"/>
                                                                          <w:marRight w:val="0"/>
                                                                          <w:marTop w:val="0"/>
                                                                          <w:marBottom w:val="0"/>
                                                                          <w:divBdr>
                                                                            <w:top w:val="none" w:sz="0" w:space="0" w:color="auto"/>
                                                                            <w:left w:val="none" w:sz="0" w:space="0" w:color="auto"/>
                                                                            <w:bottom w:val="none" w:sz="0" w:space="0" w:color="auto"/>
                                                                            <w:right w:val="none" w:sz="0" w:space="0" w:color="auto"/>
                                                                          </w:divBdr>
                                                                          <w:divsChild>
                                                                            <w:div w:id="860316944">
                                                                              <w:marLeft w:val="0"/>
                                                                              <w:marRight w:val="0"/>
                                                                              <w:marTop w:val="0"/>
                                                                              <w:marBottom w:val="0"/>
                                                                              <w:divBdr>
                                                                                <w:top w:val="none" w:sz="0" w:space="0" w:color="auto"/>
                                                                                <w:left w:val="none" w:sz="0" w:space="0" w:color="auto"/>
                                                                                <w:bottom w:val="none" w:sz="0" w:space="0" w:color="auto"/>
                                                                                <w:right w:val="none" w:sz="0" w:space="0" w:color="auto"/>
                                                                              </w:divBdr>
                                                                              <w:divsChild>
                                                                                <w:div w:id="1401518343">
                                                                                  <w:marLeft w:val="0"/>
                                                                                  <w:marRight w:val="0"/>
                                                                                  <w:marTop w:val="0"/>
                                                                                  <w:marBottom w:val="0"/>
                                                                                  <w:divBdr>
                                                                                    <w:top w:val="none" w:sz="0" w:space="0" w:color="auto"/>
                                                                                    <w:left w:val="none" w:sz="0" w:space="0" w:color="auto"/>
                                                                                    <w:bottom w:val="none" w:sz="0" w:space="0" w:color="auto"/>
                                                                                    <w:right w:val="none" w:sz="0" w:space="0" w:color="auto"/>
                                                                                  </w:divBdr>
                                                                                  <w:divsChild>
                                                                                    <w:div w:id="2014725190">
                                                                                      <w:marLeft w:val="0"/>
                                                                                      <w:marRight w:val="0"/>
                                                                                      <w:marTop w:val="0"/>
                                                                                      <w:marBottom w:val="0"/>
                                                                                      <w:divBdr>
                                                                                        <w:top w:val="none" w:sz="0" w:space="0" w:color="auto"/>
                                                                                        <w:left w:val="none" w:sz="0" w:space="0" w:color="auto"/>
                                                                                        <w:bottom w:val="none" w:sz="0" w:space="0" w:color="auto"/>
                                                                                        <w:right w:val="none" w:sz="0" w:space="0" w:color="auto"/>
                                                                                      </w:divBdr>
                                                                                      <w:divsChild>
                                                                                        <w:div w:id="1195532465">
                                                                                          <w:marLeft w:val="0"/>
                                                                                          <w:marRight w:val="0"/>
                                                                                          <w:marTop w:val="0"/>
                                                                                          <w:marBottom w:val="0"/>
                                                                                          <w:divBdr>
                                                                                            <w:top w:val="none" w:sz="0" w:space="0" w:color="auto"/>
                                                                                            <w:left w:val="none" w:sz="0" w:space="0" w:color="auto"/>
                                                                                            <w:bottom w:val="none" w:sz="0" w:space="0" w:color="auto"/>
                                                                                            <w:right w:val="none" w:sz="0" w:space="0" w:color="auto"/>
                                                                                          </w:divBdr>
                                                                                          <w:divsChild>
                                                                                            <w:div w:id="890270626">
                                                                                              <w:marLeft w:val="0"/>
                                                                                              <w:marRight w:val="0"/>
                                                                                              <w:marTop w:val="0"/>
                                                                                              <w:marBottom w:val="0"/>
                                                                                              <w:divBdr>
                                                                                                <w:top w:val="none" w:sz="0" w:space="0" w:color="auto"/>
                                                                                                <w:left w:val="none" w:sz="0" w:space="0" w:color="auto"/>
                                                                                                <w:bottom w:val="none" w:sz="0" w:space="0" w:color="auto"/>
                                                                                                <w:right w:val="none" w:sz="0" w:space="0" w:color="auto"/>
                                                                                              </w:divBdr>
                                                                                              <w:divsChild>
                                                                                                <w:div w:id="1282420927">
                                                                                                  <w:marLeft w:val="0"/>
                                                                                                  <w:marRight w:val="0"/>
                                                                                                  <w:marTop w:val="0"/>
                                                                                                  <w:marBottom w:val="0"/>
                                                                                                  <w:divBdr>
                                                                                                    <w:top w:val="none" w:sz="0" w:space="0" w:color="auto"/>
                                                                                                    <w:left w:val="none" w:sz="0" w:space="0" w:color="auto"/>
                                                                                                    <w:bottom w:val="none" w:sz="0" w:space="0" w:color="auto"/>
                                                                                                    <w:right w:val="none" w:sz="0" w:space="0" w:color="auto"/>
                                                                                                  </w:divBdr>
                                                                                                  <w:divsChild>
                                                                                                    <w:div w:id="1972469571">
                                                                                                      <w:marLeft w:val="0"/>
                                                                                                      <w:marRight w:val="0"/>
                                                                                                      <w:marTop w:val="0"/>
                                                                                                      <w:marBottom w:val="0"/>
                                                                                                      <w:divBdr>
                                                                                                        <w:top w:val="none" w:sz="0" w:space="0" w:color="auto"/>
                                                                                                        <w:left w:val="none" w:sz="0" w:space="0" w:color="auto"/>
                                                                                                        <w:bottom w:val="none" w:sz="0" w:space="0" w:color="auto"/>
                                                                                                        <w:right w:val="none" w:sz="0" w:space="0" w:color="auto"/>
                                                                                                      </w:divBdr>
                                                                                                      <w:divsChild>
                                                                                                        <w:div w:id="1367023905">
                                                                                                          <w:marLeft w:val="0"/>
                                                                                                          <w:marRight w:val="0"/>
                                                                                                          <w:marTop w:val="0"/>
                                                                                                          <w:marBottom w:val="0"/>
                                                                                                          <w:divBdr>
                                                                                                            <w:top w:val="none" w:sz="0" w:space="0" w:color="auto"/>
                                                                                                            <w:left w:val="none" w:sz="0" w:space="0" w:color="auto"/>
                                                                                                            <w:bottom w:val="none" w:sz="0" w:space="0" w:color="auto"/>
                                                                                                            <w:right w:val="none" w:sz="0" w:space="0" w:color="auto"/>
                                                                                                          </w:divBdr>
                                                                                                          <w:divsChild>
                                                                                                            <w:div w:id="1248153518">
                                                                                                              <w:marLeft w:val="0"/>
                                                                                                              <w:marRight w:val="0"/>
                                                                                                              <w:marTop w:val="0"/>
                                                                                                              <w:marBottom w:val="0"/>
                                                                                                              <w:divBdr>
                                                                                                                <w:top w:val="none" w:sz="0" w:space="0" w:color="auto"/>
                                                                                                                <w:left w:val="none" w:sz="0" w:space="0" w:color="auto"/>
                                                                                                                <w:bottom w:val="none" w:sz="0" w:space="0" w:color="auto"/>
                                                                                                                <w:right w:val="none" w:sz="0" w:space="0" w:color="auto"/>
                                                                                                              </w:divBdr>
                                                                                                            </w:div>
                                                                                                            <w:div w:id="1720282536">
                                                                                                              <w:marLeft w:val="0"/>
                                                                                                              <w:marRight w:val="0"/>
                                                                                                              <w:marTop w:val="0"/>
                                                                                                              <w:marBottom w:val="0"/>
                                                                                                              <w:divBdr>
                                                                                                                <w:top w:val="none" w:sz="0" w:space="0" w:color="auto"/>
                                                                                                                <w:left w:val="none" w:sz="0" w:space="0" w:color="auto"/>
                                                                                                                <w:bottom w:val="none" w:sz="0" w:space="0" w:color="auto"/>
                                                                                                                <w:right w:val="none" w:sz="0" w:space="0" w:color="auto"/>
                                                                                                              </w:divBdr>
                                                                                                            </w:div>
                                                                                                            <w:div w:id="1971129825">
                                                                                                              <w:marLeft w:val="0"/>
                                                                                                              <w:marRight w:val="0"/>
                                                                                                              <w:marTop w:val="0"/>
                                                                                                              <w:marBottom w:val="0"/>
                                                                                                              <w:divBdr>
                                                                                                                <w:top w:val="none" w:sz="0" w:space="0" w:color="auto"/>
                                                                                                                <w:left w:val="none" w:sz="0" w:space="0" w:color="auto"/>
                                                                                                                <w:bottom w:val="none" w:sz="0" w:space="0" w:color="auto"/>
                                                                                                                <w:right w:val="none" w:sz="0" w:space="0" w:color="auto"/>
                                                                                                              </w:divBdr>
                                                                                                            </w:div>
                                                                                                            <w:div w:id="239798171">
                                                                                                              <w:marLeft w:val="0"/>
                                                                                                              <w:marRight w:val="0"/>
                                                                                                              <w:marTop w:val="0"/>
                                                                                                              <w:marBottom w:val="0"/>
                                                                                                              <w:divBdr>
                                                                                                                <w:top w:val="none" w:sz="0" w:space="0" w:color="auto"/>
                                                                                                                <w:left w:val="none" w:sz="0" w:space="0" w:color="auto"/>
                                                                                                                <w:bottom w:val="none" w:sz="0" w:space="0" w:color="auto"/>
                                                                                                                <w:right w:val="none" w:sz="0" w:space="0" w:color="auto"/>
                                                                                                              </w:divBdr>
                                                                                                            </w:div>
                                                                                                            <w:div w:id="1366439872">
                                                                                                              <w:marLeft w:val="578"/>
                                                                                                              <w:marRight w:val="0"/>
                                                                                                              <w:marTop w:val="0"/>
                                                                                                              <w:marBottom w:val="0"/>
                                                                                                              <w:divBdr>
                                                                                                                <w:top w:val="none" w:sz="0" w:space="0" w:color="auto"/>
                                                                                                                <w:left w:val="none" w:sz="0" w:space="0" w:color="auto"/>
                                                                                                                <w:bottom w:val="none" w:sz="0" w:space="0" w:color="auto"/>
                                                                                                                <w:right w:val="none" w:sz="0" w:space="0" w:color="auto"/>
                                                                                                              </w:divBdr>
                                                                                                            </w:div>
                                                                                                            <w:div w:id="1237936215">
                                                                                                              <w:marLeft w:val="578"/>
                                                                                                              <w:marRight w:val="0"/>
                                                                                                              <w:marTop w:val="0"/>
                                                                                                              <w:marBottom w:val="0"/>
                                                                                                              <w:divBdr>
                                                                                                                <w:top w:val="none" w:sz="0" w:space="0" w:color="auto"/>
                                                                                                                <w:left w:val="none" w:sz="0" w:space="0" w:color="auto"/>
                                                                                                                <w:bottom w:val="none" w:sz="0" w:space="0" w:color="auto"/>
                                                                                                                <w:right w:val="none" w:sz="0" w:space="0" w:color="auto"/>
                                                                                                              </w:divBdr>
                                                                                                            </w:div>
                                                                                                            <w:div w:id="1852833986">
                                                                                                              <w:marLeft w:val="578"/>
                                                                                                              <w:marRight w:val="0"/>
                                                                                                              <w:marTop w:val="0"/>
                                                                                                              <w:marBottom w:val="0"/>
                                                                                                              <w:divBdr>
                                                                                                                <w:top w:val="none" w:sz="0" w:space="0" w:color="auto"/>
                                                                                                                <w:left w:val="none" w:sz="0" w:space="0" w:color="auto"/>
                                                                                                                <w:bottom w:val="none" w:sz="0" w:space="0" w:color="auto"/>
                                                                                                                <w:right w:val="none" w:sz="0" w:space="0" w:color="auto"/>
                                                                                                              </w:divBdr>
                                                                                                            </w:div>
                                                                                                            <w:div w:id="476458613">
                                                                                                              <w:marLeft w:val="0"/>
                                                                                                              <w:marRight w:val="0"/>
                                                                                                              <w:marTop w:val="0"/>
                                                                                                              <w:marBottom w:val="0"/>
                                                                                                              <w:divBdr>
                                                                                                                <w:top w:val="none" w:sz="0" w:space="0" w:color="auto"/>
                                                                                                                <w:left w:val="none" w:sz="0" w:space="0" w:color="auto"/>
                                                                                                                <w:bottom w:val="none" w:sz="0" w:space="0" w:color="auto"/>
                                                                                                                <w:right w:val="none" w:sz="0" w:space="0" w:color="auto"/>
                                                                                                              </w:divBdr>
                                                                                                            </w:div>
                                                                                                            <w:div w:id="1654796608">
                                                                                                              <w:marLeft w:val="0"/>
                                                                                                              <w:marRight w:val="0"/>
                                                                                                              <w:marTop w:val="0"/>
                                                                                                              <w:marBottom w:val="0"/>
                                                                                                              <w:divBdr>
                                                                                                                <w:top w:val="none" w:sz="0" w:space="0" w:color="auto"/>
                                                                                                                <w:left w:val="none" w:sz="0" w:space="0" w:color="auto"/>
                                                                                                                <w:bottom w:val="none" w:sz="0" w:space="0" w:color="auto"/>
                                                                                                                <w:right w:val="none" w:sz="0" w:space="0" w:color="auto"/>
                                                                                                              </w:divBdr>
                                                                                                            </w:div>
                                                                                                            <w:div w:id="1853912267">
                                                                                                              <w:marLeft w:val="0"/>
                                                                                                              <w:marRight w:val="0"/>
                                                                                                              <w:marTop w:val="0"/>
                                                                                                              <w:marBottom w:val="0"/>
                                                                                                              <w:divBdr>
                                                                                                                <w:top w:val="none" w:sz="0" w:space="0" w:color="auto"/>
                                                                                                                <w:left w:val="none" w:sz="0" w:space="0" w:color="auto"/>
                                                                                                                <w:bottom w:val="none" w:sz="0" w:space="0" w:color="auto"/>
                                                                                                                <w:right w:val="none" w:sz="0" w:space="0" w:color="auto"/>
                                                                                                              </w:divBdr>
                                                                                                            </w:div>
                                                                                                            <w:div w:id="781263819">
                                                                                                              <w:marLeft w:val="0"/>
                                                                                                              <w:marRight w:val="0"/>
                                                                                                              <w:marTop w:val="0"/>
                                                                                                              <w:marBottom w:val="0"/>
                                                                                                              <w:divBdr>
                                                                                                                <w:top w:val="none" w:sz="0" w:space="0" w:color="auto"/>
                                                                                                                <w:left w:val="none" w:sz="0" w:space="0" w:color="auto"/>
                                                                                                                <w:bottom w:val="none" w:sz="0" w:space="0" w:color="auto"/>
                                                                                                                <w:right w:val="none" w:sz="0" w:space="0" w:color="auto"/>
                                                                                                              </w:divBdr>
                                                                                                            </w:div>
                                                                                                            <w:div w:id="1001279765">
                                                                                                              <w:marLeft w:val="0"/>
                                                                                                              <w:marRight w:val="0"/>
                                                                                                              <w:marTop w:val="0"/>
                                                                                                              <w:marBottom w:val="0"/>
                                                                                                              <w:divBdr>
                                                                                                                <w:top w:val="none" w:sz="0" w:space="0" w:color="auto"/>
                                                                                                                <w:left w:val="none" w:sz="0" w:space="0" w:color="auto"/>
                                                                                                                <w:bottom w:val="none" w:sz="0" w:space="0" w:color="auto"/>
                                                                                                                <w:right w:val="none" w:sz="0" w:space="0" w:color="auto"/>
                                                                                                              </w:divBdr>
                                                                                                            </w:div>
                                                                                                            <w:div w:id="699359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0575968">
      <w:bodyDiv w:val="1"/>
      <w:marLeft w:val="0"/>
      <w:marRight w:val="0"/>
      <w:marTop w:val="0"/>
      <w:marBottom w:val="0"/>
      <w:divBdr>
        <w:top w:val="none" w:sz="0" w:space="0" w:color="auto"/>
        <w:left w:val="none" w:sz="0" w:space="0" w:color="auto"/>
        <w:bottom w:val="none" w:sz="0" w:space="0" w:color="auto"/>
        <w:right w:val="none" w:sz="0" w:space="0" w:color="auto"/>
      </w:divBdr>
    </w:div>
    <w:div w:id="1649629764">
      <w:bodyDiv w:val="1"/>
      <w:marLeft w:val="0"/>
      <w:marRight w:val="0"/>
      <w:marTop w:val="0"/>
      <w:marBottom w:val="0"/>
      <w:divBdr>
        <w:top w:val="none" w:sz="0" w:space="0" w:color="auto"/>
        <w:left w:val="none" w:sz="0" w:space="0" w:color="auto"/>
        <w:bottom w:val="none" w:sz="0" w:space="0" w:color="auto"/>
        <w:right w:val="none" w:sz="0" w:space="0" w:color="auto"/>
      </w:divBdr>
    </w:div>
    <w:div w:id="1694040207">
      <w:bodyDiv w:val="1"/>
      <w:marLeft w:val="0"/>
      <w:marRight w:val="0"/>
      <w:marTop w:val="0"/>
      <w:marBottom w:val="0"/>
      <w:divBdr>
        <w:top w:val="none" w:sz="0" w:space="0" w:color="auto"/>
        <w:left w:val="none" w:sz="0" w:space="0" w:color="auto"/>
        <w:bottom w:val="none" w:sz="0" w:space="0" w:color="auto"/>
        <w:right w:val="none" w:sz="0" w:space="0" w:color="auto"/>
      </w:divBdr>
    </w:div>
    <w:div w:id="1745299746">
      <w:bodyDiv w:val="1"/>
      <w:marLeft w:val="0"/>
      <w:marRight w:val="0"/>
      <w:marTop w:val="0"/>
      <w:marBottom w:val="0"/>
      <w:divBdr>
        <w:top w:val="none" w:sz="0" w:space="0" w:color="auto"/>
        <w:left w:val="none" w:sz="0" w:space="0" w:color="auto"/>
        <w:bottom w:val="none" w:sz="0" w:space="0" w:color="auto"/>
        <w:right w:val="none" w:sz="0" w:space="0" w:color="auto"/>
      </w:divBdr>
      <w:divsChild>
        <w:div w:id="1001734304">
          <w:marLeft w:val="0"/>
          <w:marRight w:val="0"/>
          <w:marTop w:val="0"/>
          <w:marBottom w:val="0"/>
          <w:divBdr>
            <w:top w:val="none" w:sz="0" w:space="0" w:color="auto"/>
            <w:left w:val="none" w:sz="0" w:space="0" w:color="auto"/>
            <w:bottom w:val="none" w:sz="0" w:space="0" w:color="auto"/>
            <w:right w:val="none" w:sz="0" w:space="0" w:color="auto"/>
          </w:divBdr>
          <w:divsChild>
            <w:div w:id="716315892">
              <w:marLeft w:val="0"/>
              <w:marRight w:val="0"/>
              <w:marTop w:val="0"/>
              <w:marBottom w:val="0"/>
              <w:divBdr>
                <w:top w:val="none" w:sz="0" w:space="0" w:color="auto"/>
                <w:left w:val="none" w:sz="0" w:space="0" w:color="auto"/>
                <w:bottom w:val="none" w:sz="0" w:space="0" w:color="auto"/>
                <w:right w:val="none" w:sz="0" w:space="0" w:color="auto"/>
              </w:divBdr>
              <w:divsChild>
                <w:div w:id="1556695403">
                  <w:marLeft w:val="0"/>
                  <w:marRight w:val="0"/>
                  <w:marTop w:val="0"/>
                  <w:marBottom w:val="0"/>
                  <w:divBdr>
                    <w:top w:val="none" w:sz="0" w:space="0" w:color="auto"/>
                    <w:left w:val="none" w:sz="0" w:space="0" w:color="auto"/>
                    <w:bottom w:val="none" w:sz="0" w:space="0" w:color="auto"/>
                    <w:right w:val="none" w:sz="0" w:space="0" w:color="auto"/>
                  </w:divBdr>
                  <w:divsChild>
                    <w:div w:id="733310329">
                      <w:marLeft w:val="0"/>
                      <w:marRight w:val="0"/>
                      <w:marTop w:val="0"/>
                      <w:marBottom w:val="0"/>
                      <w:divBdr>
                        <w:top w:val="none" w:sz="0" w:space="0" w:color="auto"/>
                        <w:left w:val="none" w:sz="0" w:space="0" w:color="auto"/>
                        <w:bottom w:val="none" w:sz="0" w:space="0" w:color="auto"/>
                        <w:right w:val="none" w:sz="0" w:space="0" w:color="auto"/>
                      </w:divBdr>
                      <w:divsChild>
                        <w:div w:id="217740007">
                          <w:marLeft w:val="0"/>
                          <w:marRight w:val="0"/>
                          <w:marTop w:val="0"/>
                          <w:marBottom w:val="0"/>
                          <w:divBdr>
                            <w:top w:val="none" w:sz="0" w:space="0" w:color="auto"/>
                            <w:left w:val="none" w:sz="0" w:space="0" w:color="auto"/>
                            <w:bottom w:val="none" w:sz="0" w:space="0" w:color="auto"/>
                            <w:right w:val="none" w:sz="0" w:space="0" w:color="auto"/>
                          </w:divBdr>
                          <w:divsChild>
                            <w:div w:id="460077577">
                              <w:marLeft w:val="0"/>
                              <w:marRight w:val="0"/>
                              <w:marTop w:val="0"/>
                              <w:marBottom w:val="0"/>
                              <w:divBdr>
                                <w:top w:val="none" w:sz="0" w:space="0" w:color="auto"/>
                                <w:left w:val="none" w:sz="0" w:space="0" w:color="auto"/>
                                <w:bottom w:val="none" w:sz="0" w:space="0" w:color="auto"/>
                                <w:right w:val="none" w:sz="0" w:space="0" w:color="auto"/>
                              </w:divBdr>
                              <w:divsChild>
                                <w:div w:id="7411397">
                                  <w:marLeft w:val="0"/>
                                  <w:marRight w:val="0"/>
                                  <w:marTop w:val="0"/>
                                  <w:marBottom w:val="0"/>
                                  <w:divBdr>
                                    <w:top w:val="none" w:sz="0" w:space="0" w:color="auto"/>
                                    <w:left w:val="none" w:sz="0" w:space="0" w:color="auto"/>
                                    <w:bottom w:val="none" w:sz="0" w:space="0" w:color="auto"/>
                                    <w:right w:val="none" w:sz="0" w:space="0" w:color="auto"/>
                                  </w:divBdr>
                                  <w:divsChild>
                                    <w:div w:id="286008199">
                                      <w:marLeft w:val="0"/>
                                      <w:marRight w:val="0"/>
                                      <w:marTop w:val="0"/>
                                      <w:marBottom w:val="0"/>
                                      <w:divBdr>
                                        <w:top w:val="none" w:sz="0" w:space="0" w:color="auto"/>
                                        <w:left w:val="none" w:sz="0" w:space="0" w:color="auto"/>
                                        <w:bottom w:val="none" w:sz="0" w:space="0" w:color="auto"/>
                                        <w:right w:val="none" w:sz="0" w:space="0" w:color="auto"/>
                                      </w:divBdr>
                                      <w:divsChild>
                                        <w:div w:id="512065348">
                                          <w:marLeft w:val="0"/>
                                          <w:marRight w:val="0"/>
                                          <w:marTop w:val="0"/>
                                          <w:marBottom w:val="0"/>
                                          <w:divBdr>
                                            <w:top w:val="none" w:sz="0" w:space="0" w:color="auto"/>
                                            <w:left w:val="none" w:sz="0" w:space="0" w:color="auto"/>
                                            <w:bottom w:val="none" w:sz="0" w:space="0" w:color="auto"/>
                                            <w:right w:val="none" w:sz="0" w:space="0" w:color="auto"/>
                                          </w:divBdr>
                                          <w:divsChild>
                                            <w:div w:id="849296976">
                                              <w:marLeft w:val="0"/>
                                              <w:marRight w:val="0"/>
                                              <w:marTop w:val="0"/>
                                              <w:marBottom w:val="0"/>
                                              <w:divBdr>
                                                <w:top w:val="none" w:sz="0" w:space="0" w:color="auto"/>
                                                <w:left w:val="none" w:sz="0" w:space="0" w:color="auto"/>
                                                <w:bottom w:val="none" w:sz="0" w:space="0" w:color="auto"/>
                                                <w:right w:val="none" w:sz="0" w:space="0" w:color="auto"/>
                                              </w:divBdr>
                                              <w:divsChild>
                                                <w:div w:id="251008306">
                                                  <w:marLeft w:val="0"/>
                                                  <w:marRight w:val="0"/>
                                                  <w:marTop w:val="0"/>
                                                  <w:marBottom w:val="0"/>
                                                  <w:divBdr>
                                                    <w:top w:val="none" w:sz="0" w:space="0" w:color="auto"/>
                                                    <w:left w:val="none" w:sz="0" w:space="0" w:color="auto"/>
                                                    <w:bottom w:val="none" w:sz="0" w:space="0" w:color="auto"/>
                                                    <w:right w:val="none" w:sz="0" w:space="0" w:color="auto"/>
                                                  </w:divBdr>
                                                  <w:divsChild>
                                                    <w:div w:id="1460952791">
                                                      <w:marLeft w:val="0"/>
                                                      <w:marRight w:val="0"/>
                                                      <w:marTop w:val="0"/>
                                                      <w:marBottom w:val="0"/>
                                                      <w:divBdr>
                                                        <w:top w:val="none" w:sz="0" w:space="0" w:color="auto"/>
                                                        <w:left w:val="none" w:sz="0" w:space="0" w:color="auto"/>
                                                        <w:bottom w:val="none" w:sz="0" w:space="0" w:color="auto"/>
                                                        <w:right w:val="none" w:sz="0" w:space="0" w:color="auto"/>
                                                      </w:divBdr>
                                                      <w:divsChild>
                                                        <w:div w:id="1555895660">
                                                          <w:marLeft w:val="0"/>
                                                          <w:marRight w:val="0"/>
                                                          <w:marTop w:val="0"/>
                                                          <w:marBottom w:val="0"/>
                                                          <w:divBdr>
                                                            <w:top w:val="none" w:sz="0" w:space="0" w:color="auto"/>
                                                            <w:left w:val="none" w:sz="0" w:space="0" w:color="auto"/>
                                                            <w:bottom w:val="none" w:sz="0" w:space="0" w:color="auto"/>
                                                            <w:right w:val="none" w:sz="0" w:space="0" w:color="auto"/>
                                                          </w:divBdr>
                                                          <w:divsChild>
                                                            <w:div w:id="1868636338">
                                                              <w:marLeft w:val="0"/>
                                                              <w:marRight w:val="0"/>
                                                              <w:marTop w:val="0"/>
                                                              <w:marBottom w:val="0"/>
                                                              <w:divBdr>
                                                                <w:top w:val="none" w:sz="0" w:space="0" w:color="auto"/>
                                                                <w:left w:val="none" w:sz="0" w:space="0" w:color="auto"/>
                                                                <w:bottom w:val="none" w:sz="0" w:space="0" w:color="auto"/>
                                                                <w:right w:val="none" w:sz="0" w:space="0" w:color="auto"/>
                                                              </w:divBdr>
                                                              <w:divsChild>
                                                                <w:div w:id="1524325982">
                                                                  <w:marLeft w:val="0"/>
                                                                  <w:marRight w:val="0"/>
                                                                  <w:marTop w:val="0"/>
                                                                  <w:marBottom w:val="0"/>
                                                                  <w:divBdr>
                                                                    <w:top w:val="none" w:sz="0" w:space="0" w:color="auto"/>
                                                                    <w:left w:val="none" w:sz="0" w:space="0" w:color="auto"/>
                                                                    <w:bottom w:val="none" w:sz="0" w:space="0" w:color="auto"/>
                                                                    <w:right w:val="none" w:sz="0" w:space="0" w:color="auto"/>
                                                                  </w:divBdr>
                                                                  <w:divsChild>
                                                                    <w:div w:id="356080535">
                                                                      <w:marLeft w:val="0"/>
                                                                      <w:marRight w:val="0"/>
                                                                      <w:marTop w:val="0"/>
                                                                      <w:marBottom w:val="0"/>
                                                                      <w:divBdr>
                                                                        <w:top w:val="none" w:sz="0" w:space="0" w:color="auto"/>
                                                                        <w:left w:val="none" w:sz="0" w:space="0" w:color="auto"/>
                                                                        <w:bottom w:val="none" w:sz="0" w:space="0" w:color="auto"/>
                                                                        <w:right w:val="none" w:sz="0" w:space="0" w:color="auto"/>
                                                                      </w:divBdr>
                                                                      <w:divsChild>
                                                                        <w:div w:id="1481800129">
                                                                          <w:marLeft w:val="0"/>
                                                                          <w:marRight w:val="0"/>
                                                                          <w:marTop w:val="0"/>
                                                                          <w:marBottom w:val="0"/>
                                                                          <w:divBdr>
                                                                            <w:top w:val="none" w:sz="0" w:space="0" w:color="auto"/>
                                                                            <w:left w:val="none" w:sz="0" w:space="0" w:color="auto"/>
                                                                            <w:bottom w:val="none" w:sz="0" w:space="0" w:color="auto"/>
                                                                            <w:right w:val="none" w:sz="0" w:space="0" w:color="auto"/>
                                                                          </w:divBdr>
                                                                          <w:divsChild>
                                                                            <w:div w:id="195314208">
                                                                              <w:marLeft w:val="0"/>
                                                                              <w:marRight w:val="0"/>
                                                                              <w:marTop w:val="0"/>
                                                                              <w:marBottom w:val="0"/>
                                                                              <w:divBdr>
                                                                                <w:top w:val="none" w:sz="0" w:space="0" w:color="auto"/>
                                                                                <w:left w:val="none" w:sz="0" w:space="0" w:color="auto"/>
                                                                                <w:bottom w:val="none" w:sz="0" w:space="0" w:color="auto"/>
                                                                                <w:right w:val="none" w:sz="0" w:space="0" w:color="auto"/>
                                                                              </w:divBdr>
                                                                              <w:divsChild>
                                                                                <w:div w:id="13964276">
                                                                                  <w:marLeft w:val="0"/>
                                                                                  <w:marRight w:val="0"/>
                                                                                  <w:marTop w:val="0"/>
                                                                                  <w:marBottom w:val="0"/>
                                                                                  <w:divBdr>
                                                                                    <w:top w:val="none" w:sz="0" w:space="0" w:color="auto"/>
                                                                                    <w:left w:val="none" w:sz="0" w:space="0" w:color="auto"/>
                                                                                    <w:bottom w:val="none" w:sz="0" w:space="0" w:color="auto"/>
                                                                                    <w:right w:val="none" w:sz="0" w:space="0" w:color="auto"/>
                                                                                  </w:divBdr>
                                                                                  <w:divsChild>
                                                                                    <w:div w:id="1720013906">
                                                                                      <w:marLeft w:val="0"/>
                                                                                      <w:marRight w:val="0"/>
                                                                                      <w:marTop w:val="0"/>
                                                                                      <w:marBottom w:val="0"/>
                                                                                      <w:divBdr>
                                                                                        <w:top w:val="none" w:sz="0" w:space="0" w:color="auto"/>
                                                                                        <w:left w:val="none" w:sz="0" w:space="0" w:color="auto"/>
                                                                                        <w:bottom w:val="none" w:sz="0" w:space="0" w:color="auto"/>
                                                                                        <w:right w:val="none" w:sz="0" w:space="0" w:color="auto"/>
                                                                                      </w:divBdr>
                                                                                      <w:divsChild>
                                                                                        <w:div w:id="1605576609">
                                                                                          <w:marLeft w:val="0"/>
                                                                                          <w:marRight w:val="0"/>
                                                                                          <w:marTop w:val="0"/>
                                                                                          <w:marBottom w:val="0"/>
                                                                                          <w:divBdr>
                                                                                            <w:top w:val="none" w:sz="0" w:space="0" w:color="auto"/>
                                                                                            <w:left w:val="none" w:sz="0" w:space="0" w:color="auto"/>
                                                                                            <w:bottom w:val="none" w:sz="0" w:space="0" w:color="auto"/>
                                                                                            <w:right w:val="none" w:sz="0" w:space="0" w:color="auto"/>
                                                                                          </w:divBdr>
                                                                                          <w:divsChild>
                                                                                            <w:div w:id="1209756909">
                                                                                              <w:marLeft w:val="0"/>
                                                                                              <w:marRight w:val="0"/>
                                                                                              <w:marTop w:val="0"/>
                                                                                              <w:marBottom w:val="0"/>
                                                                                              <w:divBdr>
                                                                                                <w:top w:val="none" w:sz="0" w:space="0" w:color="auto"/>
                                                                                                <w:left w:val="none" w:sz="0" w:space="0" w:color="auto"/>
                                                                                                <w:bottom w:val="none" w:sz="0" w:space="0" w:color="auto"/>
                                                                                                <w:right w:val="none" w:sz="0" w:space="0" w:color="auto"/>
                                                                                              </w:divBdr>
                                                                                              <w:divsChild>
                                                                                                <w:div w:id="1335644451">
                                                                                                  <w:marLeft w:val="0"/>
                                                                                                  <w:marRight w:val="0"/>
                                                                                                  <w:marTop w:val="0"/>
                                                                                                  <w:marBottom w:val="0"/>
                                                                                                  <w:divBdr>
                                                                                                    <w:top w:val="none" w:sz="0" w:space="0" w:color="auto"/>
                                                                                                    <w:left w:val="none" w:sz="0" w:space="0" w:color="auto"/>
                                                                                                    <w:bottom w:val="none" w:sz="0" w:space="0" w:color="auto"/>
                                                                                                    <w:right w:val="none" w:sz="0" w:space="0" w:color="auto"/>
                                                                                                  </w:divBdr>
                                                                                                  <w:divsChild>
                                                                                                    <w:div w:id="1588611596">
                                                                                                      <w:marLeft w:val="0"/>
                                                                                                      <w:marRight w:val="0"/>
                                                                                                      <w:marTop w:val="0"/>
                                                                                                      <w:marBottom w:val="0"/>
                                                                                                      <w:divBdr>
                                                                                                        <w:top w:val="none" w:sz="0" w:space="0" w:color="auto"/>
                                                                                                        <w:left w:val="none" w:sz="0" w:space="0" w:color="auto"/>
                                                                                                        <w:bottom w:val="none" w:sz="0" w:space="0" w:color="auto"/>
                                                                                                        <w:right w:val="none" w:sz="0" w:space="0" w:color="auto"/>
                                                                                                      </w:divBdr>
                                                                                                      <w:divsChild>
                                                                                                        <w:div w:id="1428651199">
                                                                                                          <w:marLeft w:val="0"/>
                                                                                                          <w:marRight w:val="0"/>
                                                                                                          <w:marTop w:val="0"/>
                                                                                                          <w:marBottom w:val="0"/>
                                                                                                          <w:divBdr>
                                                                                                            <w:top w:val="none" w:sz="0" w:space="0" w:color="auto"/>
                                                                                                            <w:left w:val="none" w:sz="0" w:space="0" w:color="auto"/>
                                                                                                            <w:bottom w:val="none" w:sz="0" w:space="0" w:color="auto"/>
                                                                                                            <w:right w:val="none" w:sz="0" w:space="0" w:color="auto"/>
                                                                                                          </w:divBdr>
                                                                                                          <w:divsChild>
                                                                                                            <w:div w:id="1771706024">
                                                                                                              <w:marLeft w:val="360"/>
                                                                                                              <w:marRight w:val="140"/>
                                                                                                              <w:marTop w:val="0"/>
                                                                                                              <w:marBottom w:val="0"/>
                                                                                                              <w:divBdr>
                                                                                                                <w:top w:val="none" w:sz="0" w:space="0" w:color="auto"/>
                                                                                                                <w:left w:val="none" w:sz="0" w:space="0" w:color="auto"/>
                                                                                                                <w:bottom w:val="none" w:sz="0" w:space="0" w:color="auto"/>
                                                                                                                <w:right w:val="none" w:sz="0" w:space="0" w:color="auto"/>
                                                                                                              </w:divBdr>
                                                                                                            </w:div>
                                                                                                            <w:div w:id="1003702502">
                                                                                                              <w:marLeft w:val="360"/>
                                                                                                              <w:marRight w:val="140"/>
                                                                                                              <w:marTop w:val="0"/>
                                                                                                              <w:marBottom w:val="0"/>
                                                                                                              <w:divBdr>
                                                                                                                <w:top w:val="none" w:sz="0" w:space="0" w:color="auto"/>
                                                                                                                <w:left w:val="none" w:sz="0" w:space="0" w:color="auto"/>
                                                                                                                <w:bottom w:val="none" w:sz="0" w:space="0" w:color="auto"/>
                                                                                                                <w:right w:val="none" w:sz="0" w:space="0" w:color="auto"/>
                                                                                                              </w:divBdr>
                                                                                                            </w:div>
                                                                                                            <w:div w:id="743844182">
                                                                                                              <w:marLeft w:val="0"/>
                                                                                                              <w:marRight w:val="140"/>
                                                                                                              <w:marTop w:val="0"/>
                                                                                                              <w:marBottom w:val="0"/>
                                                                                                              <w:divBdr>
                                                                                                                <w:top w:val="none" w:sz="0" w:space="0" w:color="auto"/>
                                                                                                                <w:left w:val="none" w:sz="0" w:space="0" w:color="auto"/>
                                                                                                                <w:bottom w:val="none" w:sz="0" w:space="0" w:color="auto"/>
                                                                                                                <w:right w:val="none" w:sz="0" w:space="0" w:color="auto"/>
                                                                                                              </w:divBdr>
                                                                                                            </w:div>
                                                                                                            <w:div w:id="1863547052">
                                                                                                              <w:marLeft w:val="360"/>
                                                                                                              <w:marRight w:val="140"/>
                                                                                                              <w:marTop w:val="0"/>
                                                                                                              <w:marBottom w:val="0"/>
                                                                                                              <w:divBdr>
                                                                                                                <w:top w:val="none" w:sz="0" w:space="0" w:color="auto"/>
                                                                                                                <w:left w:val="none" w:sz="0" w:space="0" w:color="auto"/>
                                                                                                                <w:bottom w:val="none" w:sz="0" w:space="0" w:color="auto"/>
                                                                                                                <w:right w:val="none" w:sz="0" w:space="0" w:color="auto"/>
                                                                                                              </w:divBdr>
                                                                                                            </w:div>
                                                                                                            <w:div w:id="67926524">
                                                                                                              <w:marLeft w:val="295"/>
                                                                                                              <w:marRight w:val="0"/>
                                                                                                              <w:marTop w:val="0"/>
                                                                                                              <w:marBottom w:val="0"/>
                                                                                                              <w:divBdr>
                                                                                                                <w:top w:val="none" w:sz="0" w:space="0" w:color="auto"/>
                                                                                                                <w:left w:val="none" w:sz="0" w:space="0" w:color="auto"/>
                                                                                                                <w:bottom w:val="none" w:sz="0" w:space="0" w:color="auto"/>
                                                                                                                <w:right w:val="none" w:sz="0" w:space="0" w:color="auto"/>
                                                                                                              </w:divBdr>
                                                                                                            </w:div>
                                                                                                            <w:div w:id="1778409415">
                                                                                                              <w:marLeft w:val="360"/>
                                                                                                              <w:marRight w:val="0"/>
                                                                                                              <w:marTop w:val="0"/>
                                                                                                              <w:marBottom w:val="0"/>
                                                                                                              <w:divBdr>
                                                                                                                <w:top w:val="none" w:sz="0" w:space="0" w:color="auto"/>
                                                                                                                <w:left w:val="none" w:sz="0" w:space="0" w:color="auto"/>
                                                                                                                <w:bottom w:val="none" w:sz="0" w:space="0" w:color="auto"/>
                                                                                                                <w:right w:val="none" w:sz="0" w:space="0" w:color="auto"/>
                                                                                                              </w:divBdr>
                                                                                                            </w:div>
                                                                                                            <w:div w:id="1983348680">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1780782">
      <w:bodyDiv w:val="1"/>
      <w:marLeft w:val="0"/>
      <w:marRight w:val="0"/>
      <w:marTop w:val="0"/>
      <w:marBottom w:val="0"/>
      <w:divBdr>
        <w:top w:val="none" w:sz="0" w:space="0" w:color="auto"/>
        <w:left w:val="none" w:sz="0" w:space="0" w:color="auto"/>
        <w:bottom w:val="none" w:sz="0" w:space="0" w:color="auto"/>
        <w:right w:val="none" w:sz="0" w:space="0" w:color="auto"/>
      </w:divBdr>
      <w:divsChild>
        <w:div w:id="1907954228">
          <w:marLeft w:val="0"/>
          <w:marRight w:val="0"/>
          <w:marTop w:val="0"/>
          <w:marBottom w:val="0"/>
          <w:divBdr>
            <w:top w:val="none" w:sz="0" w:space="0" w:color="auto"/>
            <w:left w:val="none" w:sz="0" w:space="0" w:color="auto"/>
            <w:bottom w:val="none" w:sz="0" w:space="0" w:color="auto"/>
            <w:right w:val="none" w:sz="0" w:space="0" w:color="auto"/>
          </w:divBdr>
          <w:divsChild>
            <w:div w:id="782921642">
              <w:marLeft w:val="0"/>
              <w:marRight w:val="0"/>
              <w:marTop w:val="0"/>
              <w:marBottom w:val="0"/>
              <w:divBdr>
                <w:top w:val="none" w:sz="0" w:space="0" w:color="auto"/>
                <w:left w:val="none" w:sz="0" w:space="0" w:color="auto"/>
                <w:bottom w:val="none" w:sz="0" w:space="0" w:color="auto"/>
                <w:right w:val="none" w:sz="0" w:space="0" w:color="auto"/>
              </w:divBdr>
              <w:divsChild>
                <w:div w:id="608053929">
                  <w:marLeft w:val="0"/>
                  <w:marRight w:val="0"/>
                  <w:marTop w:val="0"/>
                  <w:marBottom w:val="0"/>
                  <w:divBdr>
                    <w:top w:val="none" w:sz="0" w:space="0" w:color="auto"/>
                    <w:left w:val="none" w:sz="0" w:space="0" w:color="auto"/>
                    <w:bottom w:val="none" w:sz="0" w:space="0" w:color="auto"/>
                    <w:right w:val="none" w:sz="0" w:space="0" w:color="auto"/>
                  </w:divBdr>
                  <w:divsChild>
                    <w:div w:id="2050373517">
                      <w:marLeft w:val="0"/>
                      <w:marRight w:val="0"/>
                      <w:marTop w:val="0"/>
                      <w:marBottom w:val="0"/>
                      <w:divBdr>
                        <w:top w:val="none" w:sz="0" w:space="0" w:color="auto"/>
                        <w:left w:val="none" w:sz="0" w:space="0" w:color="auto"/>
                        <w:bottom w:val="none" w:sz="0" w:space="0" w:color="auto"/>
                        <w:right w:val="none" w:sz="0" w:space="0" w:color="auto"/>
                      </w:divBdr>
                      <w:divsChild>
                        <w:div w:id="1929118583">
                          <w:marLeft w:val="0"/>
                          <w:marRight w:val="0"/>
                          <w:marTop w:val="0"/>
                          <w:marBottom w:val="0"/>
                          <w:divBdr>
                            <w:top w:val="none" w:sz="0" w:space="0" w:color="auto"/>
                            <w:left w:val="none" w:sz="0" w:space="0" w:color="auto"/>
                            <w:bottom w:val="none" w:sz="0" w:space="0" w:color="auto"/>
                            <w:right w:val="none" w:sz="0" w:space="0" w:color="auto"/>
                          </w:divBdr>
                          <w:divsChild>
                            <w:div w:id="128473604">
                              <w:marLeft w:val="0"/>
                              <w:marRight w:val="0"/>
                              <w:marTop w:val="0"/>
                              <w:marBottom w:val="0"/>
                              <w:divBdr>
                                <w:top w:val="none" w:sz="0" w:space="0" w:color="auto"/>
                                <w:left w:val="none" w:sz="0" w:space="0" w:color="auto"/>
                                <w:bottom w:val="none" w:sz="0" w:space="0" w:color="auto"/>
                                <w:right w:val="none" w:sz="0" w:space="0" w:color="auto"/>
                              </w:divBdr>
                              <w:divsChild>
                                <w:div w:id="739058213">
                                  <w:marLeft w:val="0"/>
                                  <w:marRight w:val="0"/>
                                  <w:marTop w:val="0"/>
                                  <w:marBottom w:val="0"/>
                                  <w:divBdr>
                                    <w:top w:val="none" w:sz="0" w:space="0" w:color="auto"/>
                                    <w:left w:val="none" w:sz="0" w:space="0" w:color="auto"/>
                                    <w:bottom w:val="none" w:sz="0" w:space="0" w:color="auto"/>
                                    <w:right w:val="none" w:sz="0" w:space="0" w:color="auto"/>
                                  </w:divBdr>
                                  <w:divsChild>
                                    <w:div w:id="884677255">
                                      <w:marLeft w:val="0"/>
                                      <w:marRight w:val="0"/>
                                      <w:marTop w:val="0"/>
                                      <w:marBottom w:val="0"/>
                                      <w:divBdr>
                                        <w:top w:val="none" w:sz="0" w:space="0" w:color="auto"/>
                                        <w:left w:val="none" w:sz="0" w:space="0" w:color="auto"/>
                                        <w:bottom w:val="none" w:sz="0" w:space="0" w:color="auto"/>
                                        <w:right w:val="none" w:sz="0" w:space="0" w:color="auto"/>
                                      </w:divBdr>
                                      <w:divsChild>
                                        <w:div w:id="899243006">
                                          <w:marLeft w:val="0"/>
                                          <w:marRight w:val="0"/>
                                          <w:marTop w:val="0"/>
                                          <w:marBottom w:val="0"/>
                                          <w:divBdr>
                                            <w:top w:val="none" w:sz="0" w:space="0" w:color="auto"/>
                                            <w:left w:val="none" w:sz="0" w:space="0" w:color="auto"/>
                                            <w:bottom w:val="none" w:sz="0" w:space="0" w:color="auto"/>
                                            <w:right w:val="none" w:sz="0" w:space="0" w:color="auto"/>
                                          </w:divBdr>
                                          <w:divsChild>
                                            <w:div w:id="1204753234">
                                              <w:marLeft w:val="0"/>
                                              <w:marRight w:val="0"/>
                                              <w:marTop w:val="0"/>
                                              <w:marBottom w:val="0"/>
                                              <w:divBdr>
                                                <w:top w:val="none" w:sz="0" w:space="0" w:color="auto"/>
                                                <w:left w:val="none" w:sz="0" w:space="0" w:color="auto"/>
                                                <w:bottom w:val="none" w:sz="0" w:space="0" w:color="auto"/>
                                                <w:right w:val="none" w:sz="0" w:space="0" w:color="auto"/>
                                              </w:divBdr>
                                              <w:divsChild>
                                                <w:div w:id="910232455">
                                                  <w:marLeft w:val="0"/>
                                                  <w:marRight w:val="0"/>
                                                  <w:marTop w:val="0"/>
                                                  <w:marBottom w:val="0"/>
                                                  <w:divBdr>
                                                    <w:top w:val="none" w:sz="0" w:space="0" w:color="auto"/>
                                                    <w:left w:val="none" w:sz="0" w:space="0" w:color="auto"/>
                                                    <w:bottom w:val="none" w:sz="0" w:space="0" w:color="auto"/>
                                                    <w:right w:val="none" w:sz="0" w:space="0" w:color="auto"/>
                                                  </w:divBdr>
                                                  <w:divsChild>
                                                    <w:div w:id="1443454974">
                                                      <w:marLeft w:val="0"/>
                                                      <w:marRight w:val="0"/>
                                                      <w:marTop w:val="0"/>
                                                      <w:marBottom w:val="0"/>
                                                      <w:divBdr>
                                                        <w:top w:val="none" w:sz="0" w:space="0" w:color="auto"/>
                                                        <w:left w:val="none" w:sz="0" w:space="0" w:color="auto"/>
                                                        <w:bottom w:val="none" w:sz="0" w:space="0" w:color="auto"/>
                                                        <w:right w:val="none" w:sz="0" w:space="0" w:color="auto"/>
                                                      </w:divBdr>
                                                      <w:divsChild>
                                                        <w:div w:id="1824346503">
                                                          <w:marLeft w:val="0"/>
                                                          <w:marRight w:val="0"/>
                                                          <w:marTop w:val="0"/>
                                                          <w:marBottom w:val="0"/>
                                                          <w:divBdr>
                                                            <w:top w:val="none" w:sz="0" w:space="0" w:color="auto"/>
                                                            <w:left w:val="none" w:sz="0" w:space="0" w:color="auto"/>
                                                            <w:bottom w:val="none" w:sz="0" w:space="0" w:color="auto"/>
                                                            <w:right w:val="none" w:sz="0" w:space="0" w:color="auto"/>
                                                          </w:divBdr>
                                                          <w:divsChild>
                                                            <w:div w:id="1135292789">
                                                              <w:marLeft w:val="0"/>
                                                              <w:marRight w:val="0"/>
                                                              <w:marTop w:val="0"/>
                                                              <w:marBottom w:val="0"/>
                                                              <w:divBdr>
                                                                <w:top w:val="none" w:sz="0" w:space="0" w:color="auto"/>
                                                                <w:left w:val="none" w:sz="0" w:space="0" w:color="auto"/>
                                                                <w:bottom w:val="none" w:sz="0" w:space="0" w:color="auto"/>
                                                                <w:right w:val="none" w:sz="0" w:space="0" w:color="auto"/>
                                                              </w:divBdr>
                                                              <w:divsChild>
                                                                <w:div w:id="865561816">
                                                                  <w:marLeft w:val="0"/>
                                                                  <w:marRight w:val="0"/>
                                                                  <w:marTop w:val="0"/>
                                                                  <w:marBottom w:val="0"/>
                                                                  <w:divBdr>
                                                                    <w:top w:val="none" w:sz="0" w:space="0" w:color="auto"/>
                                                                    <w:left w:val="none" w:sz="0" w:space="0" w:color="auto"/>
                                                                    <w:bottom w:val="none" w:sz="0" w:space="0" w:color="auto"/>
                                                                    <w:right w:val="none" w:sz="0" w:space="0" w:color="auto"/>
                                                                  </w:divBdr>
                                                                  <w:divsChild>
                                                                    <w:div w:id="87973292">
                                                                      <w:marLeft w:val="0"/>
                                                                      <w:marRight w:val="0"/>
                                                                      <w:marTop w:val="0"/>
                                                                      <w:marBottom w:val="0"/>
                                                                      <w:divBdr>
                                                                        <w:top w:val="none" w:sz="0" w:space="0" w:color="auto"/>
                                                                        <w:left w:val="none" w:sz="0" w:space="0" w:color="auto"/>
                                                                        <w:bottom w:val="none" w:sz="0" w:space="0" w:color="auto"/>
                                                                        <w:right w:val="none" w:sz="0" w:space="0" w:color="auto"/>
                                                                      </w:divBdr>
                                                                      <w:divsChild>
                                                                        <w:div w:id="1839030926">
                                                                          <w:marLeft w:val="0"/>
                                                                          <w:marRight w:val="0"/>
                                                                          <w:marTop w:val="0"/>
                                                                          <w:marBottom w:val="0"/>
                                                                          <w:divBdr>
                                                                            <w:top w:val="none" w:sz="0" w:space="0" w:color="auto"/>
                                                                            <w:left w:val="none" w:sz="0" w:space="0" w:color="auto"/>
                                                                            <w:bottom w:val="none" w:sz="0" w:space="0" w:color="auto"/>
                                                                            <w:right w:val="none" w:sz="0" w:space="0" w:color="auto"/>
                                                                          </w:divBdr>
                                                                          <w:divsChild>
                                                                            <w:div w:id="1321157943">
                                                                              <w:marLeft w:val="0"/>
                                                                              <w:marRight w:val="0"/>
                                                                              <w:marTop w:val="0"/>
                                                                              <w:marBottom w:val="0"/>
                                                                              <w:divBdr>
                                                                                <w:top w:val="none" w:sz="0" w:space="0" w:color="auto"/>
                                                                                <w:left w:val="none" w:sz="0" w:space="0" w:color="auto"/>
                                                                                <w:bottom w:val="none" w:sz="0" w:space="0" w:color="auto"/>
                                                                                <w:right w:val="none" w:sz="0" w:space="0" w:color="auto"/>
                                                                              </w:divBdr>
                                                                              <w:divsChild>
                                                                                <w:div w:id="262763824">
                                                                                  <w:marLeft w:val="0"/>
                                                                                  <w:marRight w:val="0"/>
                                                                                  <w:marTop w:val="0"/>
                                                                                  <w:marBottom w:val="0"/>
                                                                                  <w:divBdr>
                                                                                    <w:top w:val="none" w:sz="0" w:space="0" w:color="auto"/>
                                                                                    <w:left w:val="none" w:sz="0" w:space="0" w:color="auto"/>
                                                                                    <w:bottom w:val="none" w:sz="0" w:space="0" w:color="auto"/>
                                                                                    <w:right w:val="none" w:sz="0" w:space="0" w:color="auto"/>
                                                                                  </w:divBdr>
                                                                                  <w:divsChild>
                                                                                    <w:div w:id="1481994795">
                                                                                      <w:marLeft w:val="0"/>
                                                                                      <w:marRight w:val="0"/>
                                                                                      <w:marTop w:val="0"/>
                                                                                      <w:marBottom w:val="0"/>
                                                                                      <w:divBdr>
                                                                                        <w:top w:val="none" w:sz="0" w:space="0" w:color="auto"/>
                                                                                        <w:left w:val="none" w:sz="0" w:space="0" w:color="auto"/>
                                                                                        <w:bottom w:val="none" w:sz="0" w:space="0" w:color="auto"/>
                                                                                        <w:right w:val="none" w:sz="0" w:space="0" w:color="auto"/>
                                                                                      </w:divBdr>
                                                                                      <w:divsChild>
                                                                                        <w:div w:id="1482891612">
                                                                                          <w:marLeft w:val="0"/>
                                                                                          <w:marRight w:val="0"/>
                                                                                          <w:marTop w:val="0"/>
                                                                                          <w:marBottom w:val="0"/>
                                                                                          <w:divBdr>
                                                                                            <w:top w:val="none" w:sz="0" w:space="0" w:color="auto"/>
                                                                                            <w:left w:val="none" w:sz="0" w:space="0" w:color="auto"/>
                                                                                            <w:bottom w:val="none" w:sz="0" w:space="0" w:color="auto"/>
                                                                                            <w:right w:val="none" w:sz="0" w:space="0" w:color="auto"/>
                                                                                          </w:divBdr>
                                                                                          <w:divsChild>
                                                                                            <w:div w:id="621619472">
                                                                                              <w:marLeft w:val="0"/>
                                                                                              <w:marRight w:val="0"/>
                                                                                              <w:marTop w:val="0"/>
                                                                                              <w:marBottom w:val="0"/>
                                                                                              <w:divBdr>
                                                                                                <w:top w:val="none" w:sz="0" w:space="0" w:color="auto"/>
                                                                                                <w:left w:val="none" w:sz="0" w:space="0" w:color="auto"/>
                                                                                                <w:bottom w:val="none" w:sz="0" w:space="0" w:color="auto"/>
                                                                                                <w:right w:val="none" w:sz="0" w:space="0" w:color="auto"/>
                                                                                              </w:divBdr>
                                                                                              <w:divsChild>
                                                                                                <w:div w:id="986670622">
                                                                                                  <w:marLeft w:val="0"/>
                                                                                                  <w:marRight w:val="0"/>
                                                                                                  <w:marTop w:val="0"/>
                                                                                                  <w:marBottom w:val="0"/>
                                                                                                  <w:divBdr>
                                                                                                    <w:top w:val="none" w:sz="0" w:space="0" w:color="auto"/>
                                                                                                    <w:left w:val="none" w:sz="0" w:space="0" w:color="auto"/>
                                                                                                    <w:bottom w:val="none" w:sz="0" w:space="0" w:color="auto"/>
                                                                                                    <w:right w:val="none" w:sz="0" w:space="0" w:color="auto"/>
                                                                                                  </w:divBdr>
                                                                                                  <w:divsChild>
                                                                                                    <w:div w:id="761685244">
                                                                                                      <w:marLeft w:val="0"/>
                                                                                                      <w:marRight w:val="0"/>
                                                                                                      <w:marTop w:val="0"/>
                                                                                                      <w:marBottom w:val="0"/>
                                                                                                      <w:divBdr>
                                                                                                        <w:top w:val="none" w:sz="0" w:space="0" w:color="auto"/>
                                                                                                        <w:left w:val="none" w:sz="0" w:space="0" w:color="auto"/>
                                                                                                        <w:bottom w:val="none" w:sz="0" w:space="0" w:color="auto"/>
                                                                                                        <w:right w:val="none" w:sz="0" w:space="0" w:color="auto"/>
                                                                                                      </w:divBdr>
                                                                                                      <w:divsChild>
                                                                                                        <w:div w:id="103154085">
                                                                                                          <w:marLeft w:val="0"/>
                                                                                                          <w:marRight w:val="0"/>
                                                                                                          <w:marTop w:val="0"/>
                                                                                                          <w:marBottom w:val="0"/>
                                                                                                          <w:divBdr>
                                                                                                            <w:top w:val="none" w:sz="0" w:space="0" w:color="auto"/>
                                                                                                            <w:left w:val="none" w:sz="0" w:space="0" w:color="auto"/>
                                                                                                            <w:bottom w:val="none" w:sz="0" w:space="0" w:color="auto"/>
                                                                                                            <w:right w:val="none" w:sz="0" w:space="0" w:color="auto"/>
                                                                                                          </w:divBdr>
                                                                                                          <w:divsChild>
                                                                                                            <w:div w:id="1368990894">
                                                                                                              <w:marLeft w:val="0"/>
                                                                                                              <w:marRight w:val="140"/>
                                                                                                              <w:marTop w:val="0"/>
                                                                                                              <w:marBottom w:val="0"/>
                                                                                                              <w:divBdr>
                                                                                                                <w:top w:val="none" w:sz="0" w:space="0" w:color="auto"/>
                                                                                                                <w:left w:val="none" w:sz="0" w:space="0" w:color="auto"/>
                                                                                                                <w:bottom w:val="none" w:sz="0" w:space="0" w:color="auto"/>
                                                                                                                <w:right w:val="none" w:sz="0" w:space="0" w:color="auto"/>
                                                                                                              </w:divBdr>
                                                                                                            </w:div>
                                                                                                            <w:div w:id="728305229">
                                                                                                              <w:marLeft w:val="0"/>
                                                                                                              <w:marRight w:val="140"/>
                                                                                                              <w:marTop w:val="0"/>
                                                                                                              <w:marBottom w:val="0"/>
                                                                                                              <w:divBdr>
                                                                                                                <w:top w:val="none" w:sz="0" w:space="0" w:color="auto"/>
                                                                                                                <w:left w:val="none" w:sz="0" w:space="0" w:color="auto"/>
                                                                                                                <w:bottom w:val="none" w:sz="0" w:space="0" w:color="auto"/>
                                                                                                                <w:right w:val="none" w:sz="0" w:space="0" w:color="auto"/>
                                                                                                              </w:divBdr>
                                                                                                            </w:div>
                                                                                                            <w:div w:id="733431189">
                                                                                                              <w:marLeft w:val="502"/>
                                                                                                              <w:marRight w:val="0"/>
                                                                                                              <w:marTop w:val="0"/>
                                                                                                              <w:marBottom w:val="0"/>
                                                                                                              <w:divBdr>
                                                                                                                <w:top w:val="none" w:sz="0" w:space="0" w:color="auto"/>
                                                                                                                <w:left w:val="none" w:sz="0" w:space="0" w:color="auto"/>
                                                                                                                <w:bottom w:val="none" w:sz="0" w:space="0" w:color="auto"/>
                                                                                                                <w:right w:val="none" w:sz="0" w:space="0" w:color="auto"/>
                                                                                                              </w:divBdr>
                                                                                                            </w:div>
                                                                                                            <w:div w:id="94061904">
                                                                                                              <w:marLeft w:val="0"/>
                                                                                                              <w:marRight w:val="0"/>
                                                                                                              <w:marTop w:val="0"/>
                                                                                                              <w:marBottom w:val="0"/>
                                                                                                              <w:divBdr>
                                                                                                                <w:top w:val="none" w:sz="0" w:space="0" w:color="auto"/>
                                                                                                                <w:left w:val="none" w:sz="0" w:space="0" w:color="auto"/>
                                                                                                                <w:bottom w:val="none" w:sz="0" w:space="0" w:color="auto"/>
                                                                                                                <w:right w:val="none" w:sz="0" w:space="0" w:color="auto"/>
                                                                                                              </w:divBdr>
                                                                                                            </w:div>
                                                                                                            <w:div w:id="890969600">
                                                                                                              <w:marLeft w:val="0"/>
                                                                                                              <w:marRight w:val="0"/>
                                                                                                              <w:marTop w:val="0"/>
                                                                                                              <w:marBottom w:val="0"/>
                                                                                                              <w:divBdr>
                                                                                                                <w:top w:val="none" w:sz="0" w:space="0" w:color="auto"/>
                                                                                                                <w:left w:val="none" w:sz="0" w:space="0" w:color="auto"/>
                                                                                                                <w:bottom w:val="none" w:sz="0" w:space="0" w:color="auto"/>
                                                                                                                <w:right w:val="none" w:sz="0" w:space="0" w:color="auto"/>
                                                                                                              </w:divBdr>
                                                                                                            </w:div>
                                                                                                            <w:div w:id="1921409165">
                                                                                                              <w:marLeft w:val="0"/>
                                                                                                              <w:marRight w:val="142"/>
                                                                                                              <w:marTop w:val="0"/>
                                                                                                              <w:marBottom w:val="0"/>
                                                                                                              <w:divBdr>
                                                                                                                <w:top w:val="none" w:sz="0" w:space="0" w:color="auto"/>
                                                                                                                <w:left w:val="none" w:sz="0" w:space="0" w:color="auto"/>
                                                                                                                <w:bottom w:val="none" w:sz="0" w:space="0" w:color="auto"/>
                                                                                                                <w:right w:val="none" w:sz="0" w:space="0" w:color="auto"/>
                                                                                                              </w:divBdr>
                                                                                                            </w:div>
                                                                                                            <w:div w:id="733746742">
                                                                                                              <w:marLeft w:val="0"/>
                                                                                                              <w:marRight w:val="140"/>
                                                                                                              <w:marTop w:val="0"/>
                                                                                                              <w:marBottom w:val="0"/>
                                                                                                              <w:divBdr>
                                                                                                                <w:top w:val="none" w:sz="0" w:space="0" w:color="auto"/>
                                                                                                                <w:left w:val="none" w:sz="0" w:space="0" w:color="auto"/>
                                                                                                                <w:bottom w:val="none" w:sz="0" w:space="0" w:color="auto"/>
                                                                                                                <w:right w:val="none" w:sz="0" w:space="0" w:color="auto"/>
                                                                                                              </w:divBdr>
                                                                                                            </w:div>
                                                                                                            <w:div w:id="475419105">
                                                                                                              <w:marLeft w:val="0"/>
                                                                                                              <w:marRight w:val="140"/>
                                                                                                              <w:marTop w:val="0"/>
                                                                                                              <w:marBottom w:val="0"/>
                                                                                                              <w:divBdr>
                                                                                                                <w:top w:val="none" w:sz="0" w:space="0" w:color="auto"/>
                                                                                                                <w:left w:val="none" w:sz="0" w:space="0" w:color="auto"/>
                                                                                                                <w:bottom w:val="none" w:sz="0" w:space="0" w:color="auto"/>
                                                                                                                <w:right w:val="none" w:sz="0" w:space="0" w:color="auto"/>
                                                                                                              </w:divBdr>
                                                                                                            </w:div>
                                                                                                            <w:div w:id="997735705">
                                                                                                              <w:marLeft w:val="0"/>
                                                                                                              <w:marRight w:val="140"/>
                                                                                                              <w:marTop w:val="0"/>
                                                                                                              <w:marBottom w:val="0"/>
                                                                                                              <w:divBdr>
                                                                                                                <w:top w:val="none" w:sz="0" w:space="0" w:color="auto"/>
                                                                                                                <w:left w:val="none" w:sz="0" w:space="0" w:color="auto"/>
                                                                                                                <w:bottom w:val="none" w:sz="0" w:space="0" w:color="auto"/>
                                                                                                                <w:right w:val="none" w:sz="0" w:space="0" w:color="auto"/>
                                                                                                              </w:divBdr>
                                                                                                            </w:div>
                                                                                                            <w:div w:id="96801727">
                                                                                                              <w:marLeft w:val="0"/>
                                                                                                              <w:marRight w:val="140"/>
                                                                                                              <w:marTop w:val="0"/>
                                                                                                              <w:marBottom w:val="0"/>
                                                                                                              <w:divBdr>
                                                                                                                <w:top w:val="none" w:sz="0" w:space="0" w:color="auto"/>
                                                                                                                <w:left w:val="none" w:sz="0" w:space="0" w:color="auto"/>
                                                                                                                <w:bottom w:val="none" w:sz="0" w:space="0" w:color="auto"/>
                                                                                                                <w:right w:val="none" w:sz="0" w:space="0" w:color="auto"/>
                                                                                                              </w:divBdr>
                                                                                                            </w:div>
                                                                                                            <w:div w:id="419790111">
                                                                                                              <w:marLeft w:val="0"/>
                                                                                                              <w:marRight w:val="140"/>
                                                                                                              <w:marTop w:val="0"/>
                                                                                                              <w:marBottom w:val="0"/>
                                                                                                              <w:divBdr>
                                                                                                                <w:top w:val="none" w:sz="0" w:space="0" w:color="auto"/>
                                                                                                                <w:left w:val="none" w:sz="0" w:space="0" w:color="auto"/>
                                                                                                                <w:bottom w:val="none" w:sz="0" w:space="0" w:color="auto"/>
                                                                                                                <w:right w:val="none" w:sz="0" w:space="0" w:color="auto"/>
                                                                                                              </w:divBdr>
                                                                                                            </w:div>
                                                                                                            <w:div w:id="716583288">
                                                                                                              <w:marLeft w:val="0"/>
                                                                                                              <w:marRight w:val="0"/>
                                                                                                              <w:marTop w:val="0"/>
                                                                                                              <w:marBottom w:val="0"/>
                                                                                                              <w:divBdr>
                                                                                                                <w:top w:val="none" w:sz="0" w:space="0" w:color="auto"/>
                                                                                                                <w:left w:val="none" w:sz="0" w:space="0" w:color="auto"/>
                                                                                                                <w:bottom w:val="none" w:sz="0" w:space="0" w:color="auto"/>
                                                                                                                <w:right w:val="none" w:sz="0" w:space="0" w:color="auto"/>
                                                                                                              </w:divBdr>
                                                                                                            </w:div>
                                                                                                            <w:div w:id="1873415264">
                                                                                                              <w:marLeft w:val="0"/>
                                                                                                              <w:marRight w:val="0"/>
                                                                                                              <w:marTop w:val="0"/>
                                                                                                              <w:marBottom w:val="0"/>
                                                                                                              <w:divBdr>
                                                                                                                <w:top w:val="none" w:sz="0" w:space="0" w:color="auto"/>
                                                                                                                <w:left w:val="none" w:sz="0" w:space="0" w:color="auto"/>
                                                                                                                <w:bottom w:val="none" w:sz="0" w:space="0" w:color="auto"/>
                                                                                                                <w:right w:val="none" w:sz="0" w:space="0" w:color="auto"/>
                                                                                                              </w:divBdr>
                                                                                                            </w:div>
                                                                                                            <w:div w:id="1158035719">
                                                                                                              <w:marLeft w:val="0"/>
                                                                                                              <w:marRight w:val="140"/>
                                                                                                              <w:marTop w:val="0"/>
                                                                                                              <w:marBottom w:val="0"/>
                                                                                                              <w:divBdr>
                                                                                                                <w:top w:val="none" w:sz="0" w:space="0" w:color="auto"/>
                                                                                                                <w:left w:val="none" w:sz="0" w:space="0" w:color="auto"/>
                                                                                                                <w:bottom w:val="none" w:sz="0" w:space="0" w:color="auto"/>
                                                                                                                <w:right w:val="none" w:sz="0" w:space="0" w:color="auto"/>
                                                                                                              </w:divBdr>
                                                                                                            </w:div>
                                                                                                            <w:div w:id="1339965872">
                                                                                                              <w:marLeft w:val="0"/>
                                                                                                              <w:marRight w:val="140"/>
                                                                                                              <w:marTop w:val="0"/>
                                                                                                              <w:marBottom w:val="0"/>
                                                                                                              <w:divBdr>
                                                                                                                <w:top w:val="none" w:sz="0" w:space="0" w:color="auto"/>
                                                                                                                <w:left w:val="none" w:sz="0" w:space="0" w:color="auto"/>
                                                                                                                <w:bottom w:val="none" w:sz="0" w:space="0" w:color="auto"/>
                                                                                                                <w:right w:val="none" w:sz="0" w:space="0" w:color="auto"/>
                                                                                                              </w:divBdr>
                                                                                                            </w:div>
                                                                                                            <w:div w:id="107435633">
                                                                                                              <w:marLeft w:val="360"/>
                                                                                                              <w:marRight w:val="0"/>
                                                                                                              <w:marTop w:val="0"/>
                                                                                                              <w:marBottom w:val="0"/>
                                                                                                              <w:divBdr>
                                                                                                                <w:top w:val="none" w:sz="0" w:space="0" w:color="auto"/>
                                                                                                                <w:left w:val="none" w:sz="0" w:space="0" w:color="auto"/>
                                                                                                                <w:bottom w:val="none" w:sz="0" w:space="0" w:color="auto"/>
                                                                                                                <w:right w:val="none" w:sz="0" w:space="0" w:color="auto"/>
                                                                                                              </w:divBdr>
                                                                                                            </w:div>
                                                                                                            <w:div w:id="1335299862">
                                                                                                              <w:marLeft w:val="720"/>
                                                                                                              <w:marRight w:val="0"/>
                                                                                                              <w:marTop w:val="0"/>
                                                                                                              <w:marBottom w:val="0"/>
                                                                                                              <w:divBdr>
                                                                                                                <w:top w:val="none" w:sz="0" w:space="0" w:color="auto"/>
                                                                                                                <w:left w:val="none" w:sz="0" w:space="0" w:color="auto"/>
                                                                                                                <w:bottom w:val="none" w:sz="0" w:space="0" w:color="auto"/>
                                                                                                                <w:right w:val="none" w:sz="0" w:space="0" w:color="auto"/>
                                                                                                              </w:divBdr>
                                                                                                            </w:div>
                                                                                                            <w:div w:id="1306010598">
                                                                                                              <w:marLeft w:val="0"/>
                                                                                                              <w:marRight w:val="0"/>
                                                                                                              <w:marTop w:val="0"/>
                                                                                                              <w:marBottom w:val="0"/>
                                                                                                              <w:divBdr>
                                                                                                                <w:top w:val="none" w:sz="0" w:space="0" w:color="auto"/>
                                                                                                                <w:left w:val="none" w:sz="0" w:space="0" w:color="auto"/>
                                                                                                                <w:bottom w:val="none" w:sz="0" w:space="0" w:color="auto"/>
                                                                                                                <w:right w:val="none" w:sz="0" w:space="0" w:color="auto"/>
                                                                                                              </w:divBdr>
                                                                                                            </w:div>
                                                                                                            <w:div w:id="1025516178">
                                                                                                              <w:marLeft w:val="0"/>
                                                                                                              <w:marRight w:val="0"/>
                                                                                                              <w:marTop w:val="0"/>
                                                                                                              <w:marBottom w:val="0"/>
                                                                                                              <w:divBdr>
                                                                                                                <w:top w:val="none" w:sz="0" w:space="0" w:color="auto"/>
                                                                                                                <w:left w:val="none" w:sz="0" w:space="0" w:color="auto"/>
                                                                                                                <w:bottom w:val="none" w:sz="0" w:space="0" w:color="auto"/>
                                                                                                                <w:right w:val="none" w:sz="0" w:space="0" w:color="auto"/>
                                                                                                              </w:divBdr>
                                                                                                            </w:div>
                                                                                                            <w:div w:id="1487938107">
                                                                                                              <w:marLeft w:val="0"/>
                                                                                                              <w:marRight w:val="0"/>
                                                                                                              <w:marTop w:val="0"/>
                                                                                                              <w:marBottom w:val="0"/>
                                                                                                              <w:divBdr>
                                                                                                                <w:top w:val="none" w:sz="0" w:space="0" w:color="auto"/>
                                                                                                                <w:left w:val="none" w:sz="0" w:space="0" w:color="auto"/>
                                                                                                                <w:bottom w:val="none" w:sz="0" w:space="0" w:color="auto"/>
                                                                                                                <w:right w:val="none" w:sz="0" w:space="0" w:color="auto"/>
                                                                                                              </w:divBdr>
                                                                                                            </w:div>
                                                                                                            <w:div w:id="1412195646">
                                                                                                              <w:marLeft w:val="0"/>
                                                                                                              <w:marRight w:val="0"/>
                                                                                                              <w:marTop w:val="0"/>
                                                                                                              <w:marBottom w:val="0"/>
                                                                                                              <w:divBdr>
                                                                                                                <w:top w:val="none" w:sz="0" w:space="0" w:color="auto"/>
                                                                                                                <w:left w:val="none" w:sz="0" w:space="0" w:color="auto"/>
                                                                                                                <w:bottom w:val="none" w:sz="0" w:space="0" w:color="auto"/>
                                                                                                                <w:right w:val="none" w:sz="0" w:space="0" w:color="auto"/>
                                                                                                              </w:divBdr>
                                                                                                            </w:div>
                                                                                                            <w:div w:id="394935541">
                                                                                                              <w:marLeft w:val="720"/>
                                                                                                              <w:marRight w:val="0"/>
                                                                                                              <w:marTop w:val="0"/>
                                                                                                              <w:marBottom w:val="0"/>
                                                                                                              <w:divBdr>
                                                                                                                <w:top w:val="none" w:sz="0" w:space="0" w:color="auto"/>
                                                                                                                <w:left w:val="none" w:sz="0" w:space="0" w:color="auto"/>
                                                                                                                <w:bottom w:val="none" w:sz="0" w:space="0" w:color="auto"/>
                                                                                                                <w:right w:val="none" w:sz="0" w:space="0" w:color="auto"/>
                                                                                                              </w:divBdr>
                                                                                                            </w:div>
                                                                                                            <w:div w:id="618414247">
                                                                                                              <w:marLeft w:val="0"/>
                                                                                                              <w:marRight w:val="0"/>
                                                                                                              <w:marTop w:val="0"/>
                                                                                                              <w:marBottom w:val="0"/>
                                                                                                              <w:divBdr>
                                                                                                                <w:top w:val="none" w:sz="0" w:space="0" w:color="auto"/>
                                                                                                                <w:left w:val="none" w:sz="0" w:space="0" w:color="auto"/>
                                                                                                                <w:bottom w:val="none" w:sz="0" w:space="0" w:color="auto"/>
                                                                                                                <w:right w:val="none" w:sz="0" w:space="0" w:color="auto"/>
                                                                                                              </w:divBdr>
                                                                                                            </w:div>
                                                                                                            <w:div w:id="1332874830">
                                                                                                              <w:marLeft w:val="0"/>
                                                                                                              <w:marRight w:val="0"/>
                                                                                                              <w:marTop w:val="0"/>
                                                                                                              <w:marBottom w:val="0"/>
                                                                                                              <w:divBdr>
                                                                                                                <w:top w:val="none" w:sz="0" w:space="0" w:color="auto"/>
                                                                                                                <w:left w:val="none" w:sz="0" w:space="0" w:color="auto"/>
                                                                                                                <w:bottom w:val="none" w:sz="0" w:space="0" w:color="auto"/>
                                                                                                                <w:right w:val="none" w:sz="0" w:space="0" w:color="auto"/>
                                                                                                              </w:divBdr>
                                                                                                            </w:div>
                                                                                                            <w:div w:id="1242327038">
                                                                                                              <w:marLeft w:val="360"/>
                                                                                                              <w:marRight w:val="0"/>
                                                                                                              <w:marTop w:val="0"/>
                                                                                                              <w:marBottom w:val="0"/>
                                                                                                              <w:divBdr>
                                                                                                                <w:top w:val="none" w:sz="0" w:space="0" w:color="auto"/>
                                                                                                                <w:left w:val="none" w:sz="0" w:space="0" w:color="auto"/>
                                                                                                                <w:bottom w:val="none" w:sz="0" w:space="0" w:color="auto"/>
                                                                                                                <w:right w:val="none" w:sz="0" w:space="0" w:color="auto"/>
                                                                                                              </w:divBdr>
                                                                                                            </w:div>
                                                                                                            <w:div w:id="573323435">
                                                                                                              <w:marLeft w:val="0"/>
                                                                                                              <w:marRight w:val="0"/>
                                                                                                              <w:marTop w:val="0"/>
                                                                                                              <w:marBottom w:val="0"/>
                                                                                                              <w:divBdr>
                                                                                                                <w:top w:val="none" w:sz="0" w:space="0" w:color="auto"/>
                                                                                                                <w:left w:val="none" w:sz="0" w:space="0" w:color="auto"/>
                                                                                                                <w:bottom w:val="none" w:sz="0" w:space="0" w:color="auto"/>
                                                                                                                <w:right w:val="none" w:sz="0" w:space="0" w:color="auto"/>
                                                                                                              </w:divBdr>
                                                                                                            </w:div>
                                                                                                            <w:div w:id="132449722">
                                                                                                              <w:marLeft w:val="0"/>
                                                                                                              <w:marRight w:val="0"/>
                                                                                                              <w:marTop w:val="0"/>
                                                                                                              <w:marBottom w:val="0"/>
                                                                                                              <w:divBdr>
                                                                                                                <w:top w:val="none" w:sz="0" w:space="0" w:color="auto"/>
                                                                                                                <w:left w:val="none" w:sz="0" w:space="0" w:color="auto"/>
                                                                                                                <w:bottom w:val="none" w:sz="0" w:space="0" w:color="auto"/>
                                                                                                                <w:right w:val="none" w:sz="0" w:space="0" w:color="auto"/>
                                                                                                              </w:divBdr>
                                                                                                            </w:div>
                                                                                                            <w:div w:id="1049719334">
                                                                                                              <w:marLeft w:val="0"/>
                                                                                                              <w:marRight w:val="0"/>
                                                                                                              <w:marTop w:val="0"/>
                                                                                                              <w:marBottom w:val="0"/>
                                                                                                              <w:divBdr>
                                                                                                                <w:top w:val="none" w:sz="0" w:space="0" w:color="auto"/>
                                                                                                                <w:left w:val="none" w:sz="0" w:space="0" w:color="auto"/>
                                                                                                                <w:bottom w:val="none" w:sz="0" w:space="0" w:color="auto"/>
                                                                                                                <w:right w:val="none" w:sz="0" w:space="0" w:color="auto"/>
                                                                                                              </w:divBdr>
                                                                                                            </w:div>
                                                                                                            <w:div w:id="1165124294">
                                                                                                              <w:marLeft w:val="0"/>
                                                                                                              <w:marRight w:val="0"/>
                                                                                                              <w:marTop w:val="0"/>
                                                                                                              <w:marBottom w:val="0"/>
                                                                                                              <w:divBdr>
                                                                                                                <w:top w:val="none" w:sz="0" w:space="0" w:color="auto"/>
                                                                                                                <w:left w:val="none" w:sz="0" w:space="0" w:color="auto"/>
                                                                                                                <w:bottom w:val="none" w:sz="0" w:space="0" w:color="auto"/>
                                                                                                                <w:right w:val="none" w:sz="0" w:space="0" w:color="auto"/>
                                                                                                              </w:divBdr>
                                                                                                            </w:div>
                                                                                                            <w:div w:id="1480343208">
                                                                                                              <w:marLeft w:val="0"/>
                                                                                                              <w:marRight w:val="0"/>
                                                                                                              <w:marTop w:val="0"/>
                                                                                                              <w:marBottom w:val="0"/>
                                                                                                              <w:divBdr>
                                                                                                                <w:top w:val="none" w:sz="0" w:space="0" w:color="auto"/>
                                                                                                                <w:left w:val="none" w:sz="0" w:space="0" w:color="auto"/>
                                                                                                                <w:bottom w:val="none" w:sz="0" w:space="0" w:color="auto"/>
                                                                                                                <w:right w:val="none" w:sz="0" w:space="0" w:color="auto"/>
                                                                                                              </w:divBdr>
                                                                                                            </w:div>
                                                                                                            <w:div w:id="1586919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76577182">
      <w:bodyDiv w:val="1"/>
      <w:marLeft w:val="0"/>
      <w:marRight w:val="0"/>
      <w:marTop w:val="0"/>
      <w:marBottom w:val="0"/>
      <w:divBdr>
        <w:top w:val="none" w:sz="0" w:space="0" w:color="auto"/>
        <w:left w:val="none" w:sz="0" w:space="0" w:color="auto"/>
        <w:bottom w:val="none" w:sz="0" w:space="0" w:color="auto"/>
        <w:right w:val="none" w:sz="0" w:space="0" w:color="auto"/>
      </w:divBdr>
    </w:div>
    <w:div w:id="1951431559">
      <w:bodyDiv w:val="1"/>
      <w:marLeft w:val="0"/>
      <w:marRight w:val="0"/>
      <w:marTop w:val="0"/>
      <w:marBottom w:val="0"/>
      <w:divBdr>
        <w:top w:val="none" w:sz="0" w:space="0" w:color="auto"/>
        <w:left w:val="none" w:sz="0" w:space="0" w:color="auto"/>
        <w:bottom w:val="none" w:sz="0" w:space="0" w:color="auto"/>
        <w:right w:val="none" w:sz="0" w:space="0" w:color="auto"/>
      </w:divBdr>
    </w:div>
    <w:div w:id="1967201140">
      <w:bodyDiv w:val="1"/>
      <w:marLeft w:val="0"/>
      <w:marRight w:val="0"/>
      <w:marTop w:val="0"/>
      <w:marBottom w:val="0"/>
      <w:divBdr>
        <w:top w:val="none" w:sz="0" w:space="0" w:color="auto"/>
        <w:left w:val="none" w:sz="0" w:space="0" w:color="auto"/>
        <w:bottom w:val="none" w:sz="0" w:space="0" w:color="auto"/>
        <w:right w:val="none" w:sz="0" w:space="0" w:color="auto"/>
      </w:divBdr>
    </w:div>
    <w:div w:id="1967350216">
      <w:bodyDiv w:val="1"/>
      <w:marLeft w:val="0"/>
      <w:marRight w:val="0"/>
      <w:marTop w:val="0"/>
      <w:marBottom w:val="0"/>
      <w:divBdr>
        <w:top w:val="none" w:sz="0" w:space="0" w:color="auto"/>
        <w:left w:val="none" w:sz="0" w:space="0" w:color="auto"/>
        <w:bottom w:val="none" w:sz="0" w:space="0" w:color="auto"/>
        <w:right w:val="none" w:sz="0" w:space="0" w:color="auto"/>
      </w:divBdr>
    </w:div>
    <w:div w:id="2047291230">
      <w:bodyDiv w:val="1"/>
      <w:marLeft w:val="0"/>
      <w:marRight w:val="0"/>
      <w:marTop w:val="0"/>
      <w:marBottom w:val="0"/>
      <w:divBdr>
        <w:top w:val="none" w:sz="0" w:space="0" w:color="auto"/>
        <w:left w:val="none" w:sz="0" w:space="0" w:color="auto"/>
        <w:bottom w:val="none" w:sz="0" w:space="0" w:color="auto"/>
        <w:right w:val="none" w:sz="0" w:space="0" w:color="auto"/>
      </w:divBdr>
    </w:div>
    <w:div w:id="2106997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BUSINESSEUROPE.EU" TargetMode="External"/><Relationship Id="rId2" Type="http://schemas.openxmlformats.org/officeDocument/2006/relationships/hyperlink" Target="mailto:main@businesseurope.eu" TargetMode="External"/><Relationship Id="rId3" Type="http://schemas.openxmlformats.org/officeDocument/2006/relationships/hyperlink" Target="https://twitter.com/businesseurop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00DD11-5B34-6549-A384-C52F65981C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5764</Words>
  <Characters>32858</Characters>
  <Application>Microsoft Macintosh Word</Application>
  <DocSecurity>0</DocSecurity>
  <Lines>273</Lines>
  <Paragraphs>77</Paragraphs>
  <ScaleCrop>false</ScaleCrop>
  <HeadingPairs>
    <vt:vector size="8" baseType="variant">
      <vt:variant>
        <vt:lpstr>Title</vt:lpstr>
      </vt:variant>
      <vt:variant>
        <vt:i4>1</vt:i4>
      </vt:variant>
      <vt:variant>
        <vt:lpstr>Título</vt:lpstr>
      </vt:variant>
      <vt:variant>
        <vt:i4>1</vt:i4>
      </vt:variant>
      <vt:variant>
        <vt:lpstr>Titre</vt:lpstr>
      </vt:variant>
      <vt:variant>
        <vt:i4>1</vt:i4>
      </vt:variant>
      <vt:variant>
        <vt:lpstr>Název</vt:lpstr>
      </vt:variant>
      <vt:variant>
        <vt:i4>1</vt:i4>
      </vt:variant>
    </vt:vector>
  </HeadingPairs>
  <TitlesOfParts>
    <vt:vector size="4" baseType="lpstr">
      <vt:lpstr>Department</vt:lpstr>
      <vt:lpstr>Department</vt:lpstr>
      <vt:lpstr>Department</vt:lpstr>
      <vt:lpstr>Department</vt:lpstr>
    </vt:vector>
  </TitlesOfParts>
  <Company>BUSINESSEUROPE</Company>
  <LinksUpToDate>false</LinksUpToDate>
  <CharactersWithSpaces>38545</CharactersWithSpaces>
  <SharedDoc>false</SharedDoc>
  <HLinks>
    <vt:vector size="6" baseType="variant">
      <vt:variant>
        <vt:i4>1769536</vt:i4>
      </vt:variant>
      <vt:variant>
        <vt:i4>3</vt:i4>
      </vt:variant>
      <vt:variant>
        <vt:i4>0</vt:i4>
      </vt:variant>
      <vt:variant>
        <vt:i4>5</vt:i4>
      </vt:variant>
      <vt:variant>
        <vt:lpwstr>http://www.businesseurope.eu/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dc:title>
  <dc:creator>Valente Joana</dc:creator>
  <cp:lastModifiedBy>Liisi Maria</cp:lastModifiedBy>
  <cp:revision>2</cp:revision>
  <cp:lastPrinted>2016-12-16T11:46:00Z</cp:lastPrinted>
  <dcterms:created xsi:type="dcterms:W3CDTF">2017-09-06T04:51:00Z</dcterms:created>
  <dcterms:modified xsi:type="dcterms:W3CDTF">2017-09-06T04:51:00Z</dcterms:modified>
</cp:coreProperties>
</file>